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Default="00FD338B" w:rsidP="00FD338B">
      <w:pPr>
        <w:pStyle w:val="NoSpacing"/>
        <w:jc w:val="both"/>
        <w:rPr>
          <w:sz w:val="24"/>
          <w:szCs w:val="24"/>
        </w:rPr>
      </w:pPr>
      <w:r>
        <w:rPr>
          <w:sz w:val="24"/>
          <w:szCs w:val="24"/>
        </w:rPr>
        <w:t xml:space="preserve">Chairman Nargiso brought the regular meeting of the Butler Planning Board for March 20, 2014 to order followed by a Pledge to the Flag.  Chairman </w:t>
      </w:r>
      <w:r w:rsidR="00485DC3">
        <w:rPr>
          <w:sz w:val="24"/>
          <w:szCs w:val="24"/>
        </w:rPr>
        <w:t>Nargiso stated that this meeting is being held in conformance with the Open Public Meeting Act having been duly advertised and posted at Borough Hall.</w:t>
      </w:r>
    </w:p>
    <w:p w:rsidR="00485DC3" w:rsidRPr="00485DC3" w:rsidRDefault="00485DC3" w:rsidP="00FD338B">
      <w:pPr>
        <w:pStyle w:val="NoSpacing"/>
        <w:jc w:val="both"/>
        <w:rPr>
          <w:b/>
          <w:sz w:val="24"/>
          <w:szCs w:val="24"/>
        </w:rPr>
      </w:pPr>
    </w:p>
    <w:p w:rsidR="00485DC3" w:rsidRPr="00485DC3" w:rsidRDefault="00485DC3" w:rsidP="00FD338B">
      <w:pPr>
        <w:pStyle w:val="NoSpacing"/>
        <w:jc w:val="both"/>
        <w:rPr>
          <w:b/>
          <w:sz w:val="24"/>
          <w:szCs w:val="24"/>
        </w:rPr>
      </w:pPr>
      <w:r w:rsidRPr="00485DC3">
        <w:rPr>
          <w:b/>
          <w:sz w:val="24"/>
          <w:szCs w:val="24"/>
        </w:rPr>
        <w:t xml:space="preserve">ROLL CALL:  </w:t>
      </w:r>
    </w:p>
    <w:p w:rsidR="00485DC3" w:rsidRDefault="00485DC3" w:rsidP="00FD338B">
      <w:pPr>
        <w:pStyle w:val="NoSpacing"/>
        <w:jc w:val="both"/>
        <w:rPr>
          <w:sz w:val="24"/>
          <w:szCs w:val="24"/>
        </w:rPr>
      </w:pPr>
      <w:r>
        <w:rPr>
          <w:sz w:val="24"/>
          <w:szCs w:val="24"/>
        </w:rPr>
        <w:t>Present:  Donnelly, Roche, Drexler, Hauck, Brown, Grygus, Finelli, Nargiso</w:t>
      </w:r>
    </w:p>
    <w:p w:rsidR="00485DC3" w:rsidRDefault="00485DC3" w:rsidP="00FD338B">
      <w:pPr>
        <w:pStyle w:val="NoSpacing"/>
        <w:jc w:val="both"/>
        <w:rPr>
          <w:sz w:val="24"/>
          <w:szCs w:val="24"/>
        </w:rPr>
      </w:pPr>
      <w:r>
        <w:rPr>
          <w:sz w:val="24"/>
          <w:szCs w:val="24"/>
        </w:rPr>
        <w:t>Absent:  Alviene (excused), Calvi (excused), Fox (excused)</w:t>
      </w:r>
    </w:p>
    <w:p w:rsidR="00485DC3" w:rsidRDefault="00485DC3" w:rsidP="00FD338B">
      <w:pPr>
        <w:pStyle w:val="NoSpacing"/>
        <w:jc w:val="both"/>
        <w:rPr>
          <w:sz w:val="24"/>
          <w:szCs w:val="24"/>
        </w:rPr>
      </w:pPr>
    </w:p>
    <w:p w:rsidR="00485DC3" w:rsidRPr="00485DC3" w:rsidRDefault="00485DC3" w:rsidP="00FD338B">
      <w:pPr>
        <w:pStyle w:val="NoSpacing"/>
        <w:jc w:val="both"/>
        <w:rPr>
          <w:b/>
          <w:sz w:val="24"/>
          <w:szCs w:val="24"/>
        </w:rPr>
      </w:pPr>
      <w:r w:rsidRPr="00485DC3">
        <w:rPr>
          <w:b/>
          <w:sz w:val="24"/>
          <w:szCs w:val="24"/>
        </w:rPr>
        <w:t>CASES TO BE HEARD:</w:t>
      </w:r>
    </w:p>
    <w:p w:rsidR="00485DC3" w:rsidRDefault="00485DC3" w:rsidP="00FD338B">
      <w:pPr>
        <w:pStyle w:val="NoSpacing"/>
        <w:jc w:val="both"/>
        <w:rPr>
          <w:sz w:val="24"/>
          <w:szCs w:val="24"/>
        </w:rPr>
      </w:pPr>
    </w:p>
    <w:p w:rsidR="00485DC3" w:rsidRDefault="00485DC3" w:rsidP="00FD338B">
      <w:pPr>
        <w:pStyle w:val="NoSpacing"/>
        <w:jc w:val="both"/>
        <w:rPr>
          <w:sz w:val="24"/>
          <w:szCs w:val="24"/>
        </w:rPr>
      </w:pPr>
      <w:r>
        <w:rPr>
          <w:sz w:val="24"/>
          <w:szCs w:val="24"/>
        </w:rPr>
        <w:t>14-179V</w:t>
      </w:r>
      <w:r>
        <w:rPr>
          <w:sz w:val="24"/>
          <w:szCs w:val="24"/>
        </w:rPr>
        <w:tab/>
        <w:t>Shri Sai Shakti, LLC</w:t>
      </w:r>
    </w:p>
    <w:p w:rsidR="00485DC3" w:rsidRDefault="00485DC3" w:rsidP="00FD338B">
      <w:pPr>
        <w:pStyle w:val="NoSpacing"/>
        <w:jc w:val="both"/>
        <w:rPr>
          <w:sz w:val="24"/>
          <w:szCs w:val="24"/>
        </w:rPr>
      </w:pPr>
      <w:r>
        <w:rPr>
          <w:sz w:val="24"/>
          <w:szCs w:val="24"/>
        </w:rPr>
        <w:tab/>
      </w:r>
      <w:r>
        <w:rPr>
          <w:sz w:val="24"/>
          <w:szCs w:val="24"/>
        </w:rPr>
        <w:tab/>
        <w:t>1369 Route 23</w:t>
      </w:r>
    </w:p>
    <w:p w:rsidR="00485DC3" w:rsidRDefault="00485DC3" w:rsidP="00FD338B">
      <w:pPr>
        <w:pStyle w:val="NoSpacing"/>
        <w:jc w:val="both"/>
        <w:rPr>
          <w:sz w:val="24"/>
          <w:szCs w:val="24"/>
        </w:rPr>
      </w:pPr>
      <w:r>
        <w:rPr>
          <w:sz w:val="24"/>
          <w:szCs w:val="24"/>
        </w:rPr>
        <w:tab/>
      </w:r>
      <w:r>
        <w:rPr>
          <w:sz w:val="24"/>
          <w:szCs w:val="24"/>
        </w:rPr>
        <w:tab/>
        <w:t>Block 67 Lot 1</w:t>
      </w:r>
    </w:p>
    <w:p w:rsidR="001714A2" w:rsidRDefault="001714A2" w:rsidP="00FD338B">
      <w:pPr>
        <w:pStyle w:val="NoSpacing"/>
        <w:jc w:val="both"/>
        <w:rPr>
          <w:sz w:val="24"/>
          <w:szCs w:val="24"/>
        </w:rPr>
      </w:pPr>
    </w:p>
    <w:p w:rsidR="001714A2" w:rsidRDefault="001714A2" w:rsidP="00FD338B">
      <w:pPr>
        <w:pStyle w:val="NoSpacing"/>
        <w:jc w:val="both"/>
        <w:rPr>
          <w:sz w:val="24"/>
          <w:szCs w:val="24"/>
        </w:rPr>
      </w:pPr>
      <w:r>
        <w:rPr>
          <w:sz w:val="24"/>
          <w:szCs w:val="24"/>
        </w:rPr>
        <w:t>Dana D’Angelo, Esq. From the firm of D’Angelo and D’Angelo representing the applicant</w:t>
      </w:r>
    </w:p>
    <w:p w:rsidR="001714A2" w:rsidRDefault="001714A2" w:rsidP="00FD338B">
      <w:pPr>
        <w:pStyle w:val="NoSpacing"/>
        <w:jc w:val="both"/>
        <w:rPr>
          <w:sz w:val="24"/>
          <w:szCs w:val="24"/>
        </w:rPr>
      </w:pPr>
    </w:p>
    <w:p w:rsidR="001714A2" w:rsidRDefault="001714A2" w:rsidP="00FD338B">
      <w:pPr>
        <w:pStyle w:val="NoSpacing"/>
        <w:jc w:val="both"/>
        <w:rPr>
          <w:sz w:val="24"/>
          <w:szCs w:val="24"/>
        </w:rPr>
      </w:pPr>
      <w:r>
        <w:rPr>
          <w:sz w:val="24"/>
          <w:szCs w:val="24"/>
        </w:rPr>
        <w:t>Mr. D’Angelo described the following:</w:t>
      </w:r>
    </w:p>
    <w:p w:rsidR="001714A2" w:rsidRDefault="001714A2" w:rsidP="001714A2">
      <w:pPr>
        <w:pStyle w:val="NoSpacing"/>
        <w:numPr>
          <w:ilvl w:val="0"/>
          <w:numId w:val="1"/>
        </w:numPr>
        <w:jc w:val="both"/>
        <w:rPr>
          <w:sz w:val="24"/>
          <w:szCs w:val="24"/>
        </w:rPr>
      </w:pPr>
      <w:r>
        <w:rPr>
          <w:sz w:val="24"/>
          <w:szCs w:val="24"/>
        </w:rPr>
        <w:t>Current conditions</w:t>
      </w:r>
    </w:p>
    <w:p w:rsidR="001714A2" w:rsidRDefault="001714A2" w:rsidP="001714A2">
      <w:pPr>
        <w:pStyle w:val="NoSpacing"/>
        <w:numPr>
          <w:ilvl w:val="0"/>
          <w:numId w:val="1"/>
        </w:numPr>
        <w:jc w:val="both"/>
        <w:rPr>
          <w:sz w:val="24"/>
          <w:szCs w:val="24"/>
        </w:rPr>
      </w:pPr>
      <w:r>
        <w:rPr>
          <w:sz w:val="24"/>
          <w:szCs w:val="24"/>
        </w:rPr>
        <w:t>Proposed conditions</w:t>
      </w:r>
    </w:p>
    <w:p w:rsidR="001714A2" w:rsidRDefault="001714A2" w:rsidP="001714A2">
      <w:pPr>
        <w:pStyle w:val="NoSpacing"/>
        <w:numPr>
          <w:ilvl w:val="0"/>
          <w:numId w:val="1"/>
        </w:numPr>
        <w:jc w:val="both"/>
        <w:rPr>
          <w:sz w:val="24"/>
          <w:szCs w:val="24"/>
        </w:rPr>
      </w:pPr>
      <w:r>
        <w:rPr>
          <w:sz w:val="24"/>
          <w:szCs w:val="24"/>
        </w:rPr>
        <w:t>Mandated remediation</w:t>
      </w:r>
    </w:p>
    <w:p w:rsidR="001714A2" w:rsidRDefault="001714A2" w:rsidP="001714A2">
      <w:pPr>
        <w:pStyle w:val="NoSpacing"/>
        <w:numPr>
          <w:ilvl w:val="0"/>
          <w:numId w:val="1"/>
        </w:numPr>
        <w:jc w:val="both"/>
        <w:rPr>
          <w:sz w:val="24"/>
          <w:szCs w:val="24"/>
        </w:rPr>
      </w:pPr>
      <w:r>
        <w:rPr>
          <w:sz w:val="24"/>
          <w:szCs w:val="24"/>
        </w:rPr>
        <w:t xml:space="preserve">Installation of the canopy </w:t>
      </w:r>
    </w:p>
    <w:p w:rsidR="001714A2" w:rsidRDefault="001714A2" w:rsidP="001714A2">
      <w:pPr>
        <w:pStyle w:val="NoSpacing"/>
        <w:numPr>
          <w:ilvl w:val="0"/>
          <w:numId w:val="1"/>
        </w:numPr>
        <w:jc w:val="both"/>
        <w:rPr>
          <w:sz w:val="24"/>
          <w:szCs w:val="24"/>
        </w:rPr>
      </w:pPr>
      <w:r>
        <w:rPr>
          <w:sz w:val="24"/>
          <w:szCs w:val="24"/>
        </w:rPr>
        <w:t>Description of required variances</w:t>
      </w:r>
    </w:p>
    <w:p w:rsidR="00E04FC3" w:rsidRPr="00E04FC3" w:rsidRDefault="001714A2" w:rsidP="00E04FC3">
      <w:pPr>
        <w:pStyle w:val="NoSpacing"/>
        <w:numPr>
          <w:ilvl w:val="0"/>
          <w:numId w:val="1"/>
        </w:numPr>
        <w:jc w:val="both"/>
        <w:rPr>
          <w:sz w:val="24"/>
          <w:szCs w:val="24"/>
        </w:rPr>
      </w:pPr>
      <w:r>
        <w:rPr>
          <w:sz w:val="24"/>
          <w:szCs w:val="24"/>
        </w:rPr>
        <w:t>Removal of mechanical bay</w:t>
      </w:r>
      <w:r w:rsidR="00E04FC3">
        <w:rPr>
          <w:sz w:val="24"/>
          <w:szCs w:val="24"/>
        </w:rPr>
        <w:t xml:space="preserve"> &amp; current tenant</w:t>
      </w:r>
    </w:p>
    <w:p w:rsidR="001714A2" w:rsidRDefault="001714A2" w:rsidP="001714A2">
      <w:pPr>
        <w:pStyle w:val="NoSpacing"/>
        <w:jc w:val="both"/>
        <w:rPr>
          <w:sz w:val="24"/>
          <w:szCs w:val="24"/>
        </w:rPr>
      </w:pPr>
    </w:p>
    <w:p w:rsidR="001714A2" w:rsidRDefault="001714A2" w:rsidP="001714A2">
      <w:pPr>
        <w:pStyle w:val="NoSpacing"/>
        <w:jc w:val="both"/>
        <w:rPr>
          <w:sz w:val="24"/>
          <w:szCs w:val="24"/>
        </w:rPr>
      </w:pPr>
      <w:r>
        <w:rPr>
          <w:sz w:val="24"/>
          <w:szCs w:val="24"/>
        </w:rPr>
        <w:t>Joseph Mianecki, Jr. Professional Engineer</w:t>
      </w:r>
    </w:p>
    <w:p w:rsidR="001714A2" w:rsidRDefault="001714A2" w:rsidP="001714A2">
      <w:pPr>
        <w:pStyle w:val="NoSpacing"/>
        <w:jc w:val="both"/>
        <w:rPr>
          <w:sz w:val="24"/>
          <w:szCs w:val="24"/>
        </w:rPr>
      </w:pPr>
    </w:p>
    <w:p w:rsidR="001714A2" w:rsidRDefault="001714A2" w:rsidP="001714A2">
      <w:pPr>
        <w:pStyle w:val="NoSpacing"/>
        <w:jc w:val="both"/>
        <w:rPr>
          <w:sz w:val="24"/>
          <w:szCs w:val="24"/>
        </w:rPr>
      </w:pPr>
      <w:r>
        <w:rPr>
          <w:sz w:val="24"/>
          <w:szCs w:val="24"/>
        </w:rPr>
        <w:t>Accepted as an expert witness by motion</w:t>
      </w:r>
    </w:p>
    <w:p w:rsidR="001714A2" w:rsidRDefault="001714A2" w:rsidP="001714A2">
      <w:pPr>
        <w:pStyle w:val="NoSpacing"/>
        <w:jc w:val="both"/>
        <w:rPr>
          <w:sz w:val="24"/>
          <w:szCs w:val="24"/>
        </w:rPr>
      </w:pPr>
    </w:p>
    <w:p w:rsidR="001714A2" w:rsidRPr="004867EF" w:rsidRDefault="001714A2" w:rsidP="001714A2">
      <w:pPr>
        <w:pStyle w:val="NoSpacing"/>
        <w:jc w:val="both"/>
        <w:rPr>
          <w:b/>
          <w:sz w:val="24"/>
          <w:szCs w:val="24"/>
        </w:rPr>
      </w:pPr>
      <w:r w:rsidRPr="004867EF">
        <w:rPr>
          <w:b/>
          <w:sz w:val="24"/>
          <w:szCs w:val="24"/>
        </w:rPr>
        <w:t>Exhibits presented:</w:t>
      </w:r>
    </w:p>
    <w:p w:rsidR="001714A2" w:rsidRDefault="001714A2" w:rsidP="001714A2">
      <w:pPr>
        <w:pStyle w:val="NoSpacing"/>
        <w:jc w:val="both"/>
        <w:rPr>
          <w:sz w:val="24"/>
          <w:szCs w:val="24"/>
        </w:rPr>
      </w:pPr>
      <w:r>
        <w:rPr>
          <w:sz w:val="24"/>
          <w:szCs w:val="24"/>
        </w:rPr>
        <w:t>A1 – Existing conditions</w:t>
      </w:r>
    </w:p>
    <w:p w:rsidR="001714A2" w:rsidRDefault="001714A2" w:rsidP="001714A2">
      <w:pPr>
        <w:pStyle w:val="NoSpacing"/>
        <w:jc w:val="both"/>
        <w:rPr>
          <w:sz w:val="24"/>
          <w:szCs w:val="24"/>
        </w:rPr>
      </w:pPr>
      <w:r>
        <w:rPr>
          <w:sz w:val="24"/>
          <w:szCs w:val="24"/>
        </w:rPr>
        <w:t>A2 – Proposed</w:t>
      </w:r>
    </w:p>
    <w:p w:rsidR="001714A2" w:rsidRDefault="001714A2" w:rsidP="001714A2">
      <w:pPr>
        <w:pStyle w:val="NoSpacing"/>
        <w:jc w:val="both"/>
        <w:rPr>
          <w:sz w:val="24"/>
          <w:szCs w:val="24"/>
        </w:rPr>
      </w:pPr>
      <w:r>
        <w:rPr>
          <w:sz w:val="24"/>
          <w:szCs w:val="24"/>
        </w:rPr>
        <w:t>A3 – Drainage</w:t>
      </w:r>
    </w:p>
    <w:p w:rsidR="001714A2" w:rsidRDefault="001714A2" w:rsidP="001714A2">
      <w:pPr>
        <w:pStyle w:val="NoSpacing"/>
        <w:jc w:val="both"/>
        <w:rPr>
          <w:sz w:val="24"/>
          <w:szCs w:val="24"/>
        </w:rPr>
      </w:pPr>
      <w:r>
        <w:rPr>
          <w:sz w:val="24"/>
          <w:szCs w:val="24"/>
        </w:rPr>
        <w:t>A4 – Landscaping Details</w:t>
      </w:r>
    </w:p>
    <w:p w:rsidR="00810D4B" w:rsidRDefault="00810D4B" w:rsidP="001714A2">
      <w:pPr>
        <w:pStyle w:val="NoSpacing"/>
        <w:jc w:val="both"/>
        <w:rPr>
          <w:sz w:val="24"/>
          <w:szCs w:val="24"/>
        </w:rPr>
      </w:pPr>
    </w:p>
    <w:p w:rsidR="00810D4B" w:rsidRDefault="00810D4B" w:rsidP="001714A2">
      <w:pPr>
        <w:pStyle w:val="NoSpacing"/>
        <w:jc w:val="both"/>
        <w:rPr>
          <w:sz w:val="24"/>
          <w:szCs w:val="24"/>
        </w:rPr>
      </w:pPr>
      <w:r>
        <w:rPr>
          <w:sz w:val="24"/>
          <w:szCs w:val="24"/>
        </w:rPr>
        <w:t>Mr. Minanecki testified to the following:</w:t>
      </w:r>
    </w:p>
    <w:p w:rsidR="00810D4B" w:rsidRDefault="00810D4B" w:rsidP="00810D4B">
      <w:pPr>
        <w:pStyle w:val="NoSpacing"/>
        <w:numPr>
          <w:ilvl w:val="0"/>
          <w:numId w:val="2"/>
        </w:numPr>
        <w:jc w:val="both"/>
        <w:rPr>
          <w:sz w:val="24"/>
          <w:szCs w:val="24"/>
        </w:rPr>
      </w:pPr>
      <w:r>
        <w:rPr>
          <w:sz w:val="24"/>
          <w:szCs w:val="24"/>
        </w:rPr>
        <w:t>Existing property</w:t>
      </w:r>
    </w:p>
    <w:p w:rsidR="00810D4B" w:rsidRDefault="00810D4B" w:rsidP="00810D4B">
      <w:pPr>
        <w:pStyle w:val="NoSpacing"/>
        <w:numPr>
          <w:ilvl w:val="0"/>
          <w:numId w:val="2"/>
        </w:numPr>
        <w:jc w:val="both"/>
        <w:rPr>
          <w:sz w:val="24"/>
          <w:szCs w:val="24"/>
        </w:rPr>
      </w:pPr>
      <w:r>
        <w:rPr>
          <w:sz w:val="24"/>
          <w:szCs w:val="24"/>
        </w:rPr>
        <w:t>Located in the HC</w:t>
      </w:r>
      <w:r w:rsidR="00A144A4">
        <w:rPr>
          <w:sz w:val="24"/>
          <w:szCs w:val="24"/>
        </w:rPr>
        <w:t xml:space="preserve"> </w:t>
      </w:r>
      <w:r>
        <w:rPr>
          <w:sz w:val="24"/>
          <w:szCs w:val="24"/>
        </w:rPr>
        <w:t>II zone</w:t>
      </w:r>
    </w:p>
    <w:p w:rsidR="00810D4B" w:rsidRDefault="00810D4B" w:rsidP="00810D4B">
      <w:pPr>
        <w:pStyle w:val="NoSpacing"/>
        <w:numPr>
          <w:ilvl w:val="0"/>
          <w:numId w:val="2"/>
        </w:numPr>
        <w:jc w:val="both"/>
        <w:rPr>
          <w:sz w:val="24"/>
          <w:szCs w:val="24"/>
        </w:rPr>
      </w:pPr>
      <w:r>
        <w:rPr>
          <w:sz w:val="24"/>
          <w:szCs w:val="24"/>
        </w:rPr>
        <w:t>Borders R3 Zone</w:t>
      </w:r>
    </w:p>
    <w:p w:rsidR="00810D4B" w:rsidRDefault="00810D4B" w:rsidP="00810D4B">
      <w:pPr>
        <w:pStyle w:val="NoSpacing"/>
        <w:numPr>
          <w:ilvl w:val="0"/>
          <w:numId w:val="2"/>
        </w:numPr>
        <w:jc w:val="both"/>
        <w:rPr>
          <w:sz w:val="24"/>
          <w:szCs w:val="24"/>
        </w:rPr>
      </w:pPr>
      <w:r>
        <w:rPr>
          <w:sz w:val="24"/>
          <w:szCs w:val="24"/>
        </w:rPr>
        <w:t>Located on a corner lot</w:t>
      </w:r>
    </w:p>
    <w:p w:rsidR="00810D4B" w:rsidRDefault="00810D4B" w:rsidP="00810D4B">
      <w:pPr>
        <w:pStyle w:val="NoSpacing"/>
        <w:numPr>
          <w:ilvl w:val="0"/>
          <w:numId w:val="2"/>
        </w:numPr>
        <w:jc w:val="both"/>
        <w:rPr>
          <w:sz w:val="24"/>
          <w:szCs w:val="24"/>
        </w:rPr>
      </w:pPr>
      <w:r>
        <w:rPr>
          <w:sz w:val="24"/>
          <w:szCs w:val="24"/>
        </w:rPr>
        <w:t xml:space="preserve">Proposed </w:t>
      </w:r>
    </w:p>
    <w:p w:rsidR="00810D4B" w:rsidRDefault="00E04FC3" w:rsidP="00810D4B">
      <w:pPr>
        <w:pStyle w:val="NoSpacing"/>
        <w:numPr>
          <w:ilvl w:val="0"/>
          <w:numId w:val="2"/>
        </w:numPr>
        <w:jc w:val="both"/>
        <w:rPr>
          <w:sz w:val="24"/>
          <w:szCs w:val="24"/>
        </w:rPr>
      </w:pPr>
      <w:r>
        <w:rPr>
          <w:sz w:val="24"/>
          <w:szCs w:val="24"/>
        </w:rPr>
        <w:t>600 square foot</w:t>
      </w:r>
      <w:r w:rsidR="00810D4B">
        <w:rPr>
          <w:sz w:val="24"/>
          <w:szCs w:val="24"/>
        </w:rPr>
        <w:t xml:space="preserve"> quick mart proposed</w:t>
      </w:r>
    </w:p>
    <w:p w:rsidR="00810D4B" w:rsidRDefault="00810D4B" w:rsidP="00810D4B">
      <w:pPr>
        <w:pStyle w:val="NoSpacing"/>
        <w:numPr>
          <w:ilvl w:val="0"/>
          <w:numId w:val="2"/>
        </w:numPr>
        <w:jc w:val="both"/>
        <w:rPr>
          <w:sz w:val="24"/>
          <w:szCs w:val="24"/>
        </w:rPr>
      </w:pPr>
      <w:r>
        <w:rPr>
          <w:sz w:val="24"/>
          <w:szCs w:val="24"/>
        </w:rPr>
        <w:t>Canopy</w:t>
      </w:r>
    </w:p>
    <w:p w:rsidR="00810D4B" w:rsidRDefault="00810D4B" w:rsidP="00810D4B">
      <w:pPr>
        <w:pStyle w:val="NoSpacing"/>
        <w:numPr>
          <w:ilvl w:val="0"/>
          <w:numId w:val="2"/>
        </w:numPr>
        <w:jc w:val="both"/>
        <w:rPr>
          <w:sz w:val="24"/>
          <w:szCs w:val="24"/>
        </w:rPr>
      </w:pPr>
      <w:r>
        <w:rPr>
          <w:sz w:val="24"/>
          <w:szCs w:val="24"/>
        </w:rPr>
        <w:lastRenderedPageBreak/>
        <w:t>Gas dispensers</w:t>
      </w:r>
    </w:p>
    <w:p w:rsidR="00810D4B" w:rsidRDefault="00810D4B" w:rsidP="00810D4B">
      <w:pPr>
        <w:pStyle w:val="NoSpacing"/>
        <w:numPr>
          <w:ilvl w:val="0"/>
          <w:numId w:val="2"/>
        </w:numPr>
        <w:jc w:val="both"/>
        <w:rPr>
          <w:sz w:val="24"/>
          <w:szCs w:val="24"/>
        </w:rPr>
      </w:pPr>
      <w:r>
        <w:rPr>
          <w:sz w:val="24"/>
          <w:szCs w:val="24"/>
        </w:rPr>
        <w:t>Description of entrance and exit</w:t>
      </w:r>
    </w:p>
    <w:p w:rsidR="00810D4B" w:rsidRDefault="00810D4B" w:rsidP="00810D4B">
      <w:pPr>
        <w:pStyle w:val="NoSpacing"/>
        <w:numPr>
          <w:ilvl w:val="0"/>
          <w:numId w:val="2"/>
        </w:numPr>
        <w:jc w:val="both"/>
        <w:rPr>
          <w:sz w:val="24"/>
          <w:szCs w:val="24"/>
        </w:rPr>
      </w:pPr>
      <w:r>
        <w:rPr>
          <w:sz w:val="24"/>
          <w:szCs w:val="24"/>
        </w:rPr>
        <w:t>5 parking spaces proposed</w:t>
      </w:r>
    </w:p>
    <w:p w:rsidR="00810D4B" w:rsidRDefault="00810D4B" w:rsidP="00810D4B">
      <w:pPr>
        <w:pStyle w:val="NoSpacing"/>
        <w:numPr>
          <w:ilvl w:val="0"/>
          <w:numId w:val="2"/>
        </w:numPr>
        <w:jc w:val="both"/>
        <w:rPr>
          <w:sz w:val="24"/>
          <w:szCs w:val="24"/>
        </w:rPr>
      </w:pPr>
      <w:r>
        <w:rPr>
          <w:sz w:val="24"/>
          <w:szCs w:val="24"/>
        </w:rPr>
        <w:t>Signage</w:t>
      </w:r>
    </w:p>
    <w:p w:rsidR="00810D4B" w:rsidRDefault="00810D4B" w:rsidP="00810D4B">
      <w:pPr>
        <w:pStyle w:val="NoSpacing"/>
        <w:numPr>
          <w:ilvl w:val="0"/>
          <w:numId w:val="2"/>
        </w:numPr>
        <w:jc w:val="both"/>
        <w:rPr>
          <w:sz w:val="24"/>
          <w:szCs w:val="24"/>
        </w:rPr>
      </w:pPr>
      <w:r>
        <w:rPr>
          <w:sz w:val="24"/>
          <w:szCs w:val="24"/>
        </w:rPr>
        <w:t>Traffic control signage</w:t>
      </w:r>
    </w:p>
    <w:p w:rsidR="008F65EE" w:rsidRDefault="008F65EE" w:rsidP="00810D4B">
      <w:pPr>
        <w:pStyle w:val="NoSpacing"/>
        <w:numPr>
          <w:ilvl w:val="0"/>
          <w:numId w:val="2"/>
        </w:numPr>
        <w:jc w:val="both"/>
        <w:rPr>
          <w:sz w:val="24"/>
          <w:szCs w:val="24"/>
        </w:rPr>
      </w:pPr>
      <w:r>
        <w:rPr>
          <w:sz w:val="24"/>
          <w:szCs w:val="24"/>
        </w:rPr>
        <w:t>Drainage plan (A3) and proposed drainage</w:t>
      </w:r>
    </w:p>
    <w:p w:rsidR="008F65EE" w:rsidRDefault="008F65EE" w:rsidP="00810D4B">
      <w:pPr>
        <w:pStyle w:val="NoSpacing"/>
        <w:numPr>
          <w:ilvl w:val="0"/>
          <w:numId w:val="2"/>
        </w:numPr>
        <w:jc w:val="both"/>
        <w:rPr>
          <w:sz w:val="24"/>
          <w:szCs w:val="24"/>
        </w:rPr>
      </w:pPr>
      <w:r>
        <w:rPr>
          <w:sz w:val="24"/>
          <w:szCs w:val="24"/>
        </w:rPr>
        <w:t>Sanitary/water</w:t>
      </w:r>
    </w:p>
    <w:p w:rsidR="008F65EE" w:rsidRDefault="008F65EE" w:rsidP="00810D4B">
      <w:pPr>
        <w:pStyle w:val="NoSpacing"/>
        <w:numPr>
          <w:ilvl w:val="0"/>
          <w:numId w:val="2"/>
        </w:numPr>
        <w:jc w:val="both"/>
        <w:rPr>
          <w:sz w:val="24"/>
          <w:szCs w:val="24"/>
        </w:rPr>
      </w:pPr>
      <w:r>
        <w:rPr>
          <w:sz w:val="24"/>
          <w:szCs w:val="24"/>
        </w:rPr>
        <w:t>Gas service</w:t>
      </w:r>
    </w:p>
    <w:p w:rsidR="008F65EE" w:rsidRDefault="008F65EE" w:rsidP="00810D4B">
      <w:pPr>
        <w:pStyle w:val="NoSpacing"/>
        <w:numPr>
          <w:ilvl w:val="0"/>
          <w:numId w:val="2"/>
        </w:numPr>
        <w:jc w:val="both"/>
        <w:rPr>
          <w:sz w:val="24"/>
          <w:szCs w:val="24"/>
        </w:rPr>
      </w:pPr>
      <w:r>
        <w:rPr>
          <w:sz w:val="24"/>
          <w:szCs w:val="24"/>
        </w:rPr>
        <w:t>Propose underground electric service</w:t>
      </w:r>
    </w:p>
    <w:p w:rsidR="008F65EE" w:rsidRDefault="00171D8F" w:rsidP="00810D4B">
      <w:pPr>
        <w:pStyle w:val="NoSpacing"/>
        <w:numPr>
          <w:ilvl w:val="0"/>
          <w:numId w:val="2"/>
        </w:numPr>
        <w:jc w:val="both"/>
        <w:rPr>
          <w:sz w:val="24"/>
          <w:szCs w:val="24"/>
        </w:rPr>
      </w:pPr>
      <w:r>
        <w:rPr>
          <w:sz w:val="24"/>
          <w:szCs w:val="24"/>
        </w:rPr>
        <w:t>A4 – Landscaping plan</w:t>
      </w:r>
    </w:p>
    <w:p w:rsidR="00171D8F" w:rsidRDefault="00171D8F" w:rsidP="00810D4B">
      <w:pPr>
        <w:pStyle w:val="NoSpacing"/>
        <w:numPr>
          <w:ilvl w:val="0"/>
          <w:numId w:val="2"/>
        </w:numPr>
        <w:jc w:val="both"/>
        <w:rPr>
          <w:sz w:val="24"/>
          <w:szCs w:val="24"/>
        </w:rPr>
      </w:pPr>
      <w:r>
        <w:rPr>
          <w:sz w:val="24"/>
          <w:szCs w:val="24"/>
        </w:rPr>
        <w:t>All existing trees will be removed</w:t>
      </w:r>
    </w:p>
    <w:p w:rsidR="008F65EE" w:rsidRDefault="008F65EE" w:rsidP="00810D4B">
      <w:pPr>
        <w:pStyle w:val="NoSpacing"/>
        <w:numPr>
          <w:ilvl w:val="0"/>
          <w:numId w:val="2"/>
        </w:numPr>
        <w:jc w:val="both"/>
        <w:rPr>
          <w:sz w:val="24"/>
          <w:szCs w:val="24"/>
        </w:rPr>
      </w:pPr>
      <w:r>
        <w:rPr>
          <w:sz w:val="24"/>
          <w:szCs w:val="24"/>
        </w:rPr>
        <w:t>Proposed hedge rows along outlook street</w:t>
      </w:r>
    </w:p>
    <w:p w:rsidR="008F65EE" w:rsidRPr="008F65EE" w:rsidRDefault="008F65EE" w:rsidP="008F65EE">
      <w:pPr>
        <w:pStyle w:val="NoSpacing"/>
        <w:numPr>
          <w:ilvl w:val="0"/>
          <w:numId w:val="2"/>
        </w:numPr>
        <w:jc w:val="both"/>
        <w:rPr>
          <w:sz w:val="24"/>
          <w:szCs w:val="24"/>
        </w:rPr>
      </w:pPr>
      <w:r>
        <w:rPr>
          <w:sz w:val="24"/>
          <w:szCs w:val="24"/>
        </w:rPr>
        <w:t>Proposed lighting for property and canopy</w:t>
      </w:r>
    </w:p>
    <w:p w:rsidR="00810D4B" w:rsidRDefault="00810D4B" w:rsidP="00810D4B">
      <w:pPr>
        <w:pStyle w:val="NoSpacing"/>
        <w:jc w:val="both"/>
        <w:rPr>
          <w:sz w:val="24"/>
          <w:szCs w:val="24"/>
        </w:rPr>
      </w:pPr>
    </w:p>
    <w:p w:rsidR="00810D4B" w:rsidRDefault="00810D4B" w:rsidP="00810D4B">
      <w:pPr>
        <w:pStyle w:val="NoSpacing"/>
        <w:jc w:val="both"/>
        <w:rPr>
          <w:sz w:val="24"/>
          <w:szCs w:val="24"/>
        </w:rPr>
      </w:pPr>
      <w:r>
        <w:rPr>
          <w:sz w:val="24"/>
          <w:szCs w:val="24"/>
        </w:rPr>
        <w:t>Board questioned the witness on various aspects of his testimony</w:t>
      </w:r>
    </w:p>
    <w:p w:rsidR="00171D8F" w:rsidRDefault="00171D8F" w:rsidP="00810D4B">
      <w:pPr>
        <w:pStyle w:val="NoSpacing"/>
        <w:jc w:val="both"/>
        <w:rPr>
          <w:sz w:val="24"/>
          <w:szCs w:val="24"/>
        </w:rPr>
      </w:pPr>
      <w:r>
        <w:rPr>
          <w:sz w:val="24"/>
          <w:szCs w:val="24"/>
        </w:rPr>
        <w:t>Board requested a detailed canopy and lighting plan including the kiosk</w:t>
      </w:r>
    </w:p>
    <w:p w:rsidR="008F65EE" w:rsidRDefault="008F65EE" w:rsidP="00810D4B">
      <w:pPr>
        <w:pStyle w:val="NoSpacing"/>
        <w:jc w:val="both"/>
        <w:rPr>
          <w:sz w:val="24"/>
          <w:szCs w:val="24"/>
        </w:rPr>
      </w:pPr>
    </w:p>
    <w:p w:rsidR="008F65EE" w:rsidRDefault="008F65EE" w:rsidP="00810D4B">
      <w:pPr>
        <w:pStyle w:val="NoSpacing"/>
        <w:jc w:val="both"/>
        <w:rPr>
          <w:sz w:val="24"/>
          <w:szCs w:val="24"/>
        </w:rPr>
      </w:pPr>
      <w:r>
        <w:rPr>
          <w:sz w:val="24"/>
          <w:szCs w:val="24"/>
        </w:rPr>
        <w:t>Public portion opened by motion</w:t>
      </w:r>
    </w:p>
    <w:p w:rsidR="008F65EE" w:rsidRDefault="008F65EE" w:rsidP="00810D4B">
      <w:pPr>
        <w:pStyle w:val="NoSpacing"/>
        <w:jc w:val="both"/>
        <w:rPr>
          <w:sz w:val="24"/>
          <w:szCs w:val="24"/>
        </w:rPr>
      </w:pPr>
    </w:p>
    <w:p w:rsidR="008F65EE" w:rsidRDefault="008F65EE" w:rsidP="00810D4B">
      <w:pPr>
        <w:pStyle w:val="NoSpacing"/>
        <w:jc w:val="both"/>
        <w:rPr>
          <w:sz w:val="24"/>
          <w:szCs w:val="24"/>
        </w:rPr>
      </w:pPr>
      <w:r>
        <w:rPr>
          <w:sz w:val="24"/>
          <w:szCs w:val="24"/>
        </w:rPr>
        <w:t>Bob Cassidy – 5 Outlook Street</w:t>
      </w:r>
    </w:p>
    <w:p w:rsidR="008F65EE" w:rsidRDefault="008F65EE" w:rsidP="00810D4B">
      <w:pPr>
        <w:pStyle w:val="NoSpacing"/>
        <w:jc w:val="both"/>
        <w:rPr>
          <w:sz w:val="24"/>
          <w:szCs w:val="24"/>
        </w:rPr>
      </w:pPr>
      <w:r>
        <w:rPr>
          <w:sz w:val="24"/>
          <w:szCs w:val="24"/>
        </w:rPr>
        <w:t>Questions regarding access to Outlook and lighting</w:t>
      </w:r>
    </w:p>
    <w:p w:rsidR="008F65EE" w:rsidRDefault="008F65EE" w:rsidP="00810D4B">
      <w:pPr>
        <w:pStyle w:val="NoSpacing"/>
        <w:jc w:val="both"/>
        <w:rPr>
          <w:sz w:val="24"/>
          <w:szCs w:val="24"/>
        </w:rPr>
      </w:pPr>
    </w:p>
    <w:p w:rsidR="008F65EE" w:rsidRDefault="00C4569B" w:rsidP="00810D4B">
      <w:pPr>
        <w:pStyle w:val="NoSpacing"/>
        <w:jc w:val="both"/>
        <w:rPr>
          <w:sz w:val="24"/>
          <w:szCs w:val="24"/>
        </w:rPr>
      </w:pPr>
      <w:r>
        <w:rPr>
          <w:sz w:val="24"/>
          <w:szCs w:val="24"/>
        </w:rPr>
        <w:t>Keith Koppenal</w:t>
      </w:r>
      <w:r w:rsidR="008F65EE">
        <w:rPr>
          <w:sz w:val="24"/>
          <w:szCs w:val="24"/>
        </w:rPr>
        <w:t xml:space="preserve"> – 101 Cascade Way</w:t>
      </w:r>
    </w:p>
    <w:p w:rsidR="008F65EE" w:rsidRDefault="008F65EE" w:rsidP="00810D4B">
      <w:pPr>
        <w:pStyle w:val="NoSpacing"/>
        <w:jc w:val="both"/>
        <w:rPr>
          <w:sz w:val="24"/>
          <w:szCs w:val="24"/>
        </w:rPr>
      </w:pPr>
      <w:r>
        <w:rPr>
          <w:sz w:val="24"/>
          <w:szCs w:val="24"/>
        </w:rPr>
        <w:t>Questions regardi</w:t>
      </w:r>
      <w:r w:rsidR="004867EF">
        <w:rPr>
          <w:sz w:val="24"/>
          <w:szCs w:val="24"/>
        </w:rPr>
        <w:t>ng fencing and 24 hour operation</w:t>
      </w:r>
    </w:p>
    <w:p w:rsidR="004867EF" w:rsidRDefault="004867EF" w:rsidP="00810D4B">
      <w:pPr>
        <w:pStyle w:val="NoSpacing"/>
        <w:jc w:val="both"/>
        <w:rPr>
          <w:sz w:val="24"/>
          <w:szCs w:val="24"/>
        </w:rPr>
      </w:pPr>
    </w:p>
    <w:p w:rsidR="004867EF" w:rsidRDefault="004867EF" w:rsidP="00810D4B">
      <w:pPr>
        <w:pStyle w:val="NoSpacing"/>
        <w:jc w:val="both"/>
        <w:rPr>
          <w:sz w:val="24"/>
          <w:szCs w:val="24"/>
        </w:rPr>
      </w:pPr>
      <w:r>
        <w:rPr>
          <w:sz w:val="24"/>
          <w:szCs w:val="24"/>
        </w:rPr>
        <w:t>James Cutillo – Professional Architect</w:t>
      </w:r>
    </w:p>
    <w:p w:rsidR="004867EF" w:rsidRDefault="004867EF" w:rsidP="00810D4B">
      <w:pPr>
        <w:pStyle w:val="NoSpacing"/>
        <w:jc w:val="both"/>
        <w:rPr>
          <w:sz w:val="24"/>
          <w:szCs w:val="24"/>
        </w:rPr>
      </w:pPr>
      <w:r>
        <w:rPr>
          <w:sz w:val="24"/>
          <w:szCs w:val="24"/>
        </w:rPr>
        <w:t>Accepted as an expert by motion</w:t>
      </w:r>
    </w:p>
    <w:p w:rsidR="004867EF" w:rsidRDefault="004867EF" w:rsidP="00810D4B">
      <w:pPr>
        <w:pStyle w:val="NoSpacing"/>
        <w:jc w:val="both"/>
        <w:rPr>
          <w:sz w:val="24"/>
          <w:szCs w:val="24"/>
        </w:rPr>
      </w:pPr>
    </w:p>
    <w:p w:rsidR="004867EF" w:rsidRDefault="004867EF" w:rsidP="004867EF">
      <w:pPr>
        <w:pStyle w:val="NoSpacing"/>
        <w:jc w:val="both"/>
        <w:rPr>
          <w:sz w:val="24"/>
          <w:szCs w:val="24"/>
        </w:rPr>
      </w:pPr>
      <w:r>
        <w:rPr>
          <w:sz w:val="24"/>
          <w:szCs w:val="24"/>
        </w:rPr>
        <w:t>Mr. Cutillo testified to the following – referring to his drawing which is a part of the board’s packet and is on file and was last revised on December 6, 2013.</w:t>
      </w:r>
    </w:p>
    <w:p w:rsidR="004867EF" w:rsidRDefault="004867EF" w:rsidP="004867EF">
      <w:pPr>
        <w:pStyle w:val="NoSpacing"/>
        <w:jc w:val="both"/>
        <w:rPr>
          <w:sz w:val="24"/>
          <w:szCs w:val="24"/>
        </w:rPr>
      </w:pPr>
    </w:p>
    <w:p w:rsidR="004867EF" w:rsidRDefault="004867EF" w:rsidP="004867EF">
      <w:pPr>
        <w:pStyle w:val="NoSpacing"/>
        <w:numPr>
          <w:ilvl w:val="0"/>
          <w:numId w:val="4"/>
        </w:numPr>
        <w:jc w:val="both"/>
        <w:rPr>
          <w:sz w:val="24"/>
          <w:szCs w:val="24"/>
        </w:rPr>
      </w:pPr>
      <w:r>
        <w:rPr>
          <w:sz w:val="24"/>
          <w:szCs w:val="24"/>
        </w:rPr>
        <w:t>Description of proposed building</w:t>
      </w:r>
    </w:p>
    <w:p w:rsidR="004867EF" w:rsidRDefault="004867EF" w:rsidP="004867EF">
      <w:pPr>
        <w:pStyle w:val="NoSpacing"/>
        <w:numPr>
          <w:ilvl w:val="0"/>
          <w:numId w:val="4"/>
        </w:numPr>
        <w:jc w:val="both"/>
        <w:rPr>
          <w:sz w:val="24"/>
          <w:szCs w:val="24"/>
        </w:rPr>
      </w:pPr>
      <w:r>
        <w:rPr>
          <w:sz w:val="24"/>
          <w:szCs w:val="24"/>
        </w:rPr>
        <w:t>Mechanical units that will be required will be located on the roof – two small roof top units – one for heating and coolant and the other one will be compressor for the walk in cooler</w:t>
      </w:r>
    </w:p>
    <w:p w:rsidR="004867EF" w:rsidRDefault="004867EF" w:rsidP="004867EF">
      <w:pPr>
        <w:pStyle w:val="NoSpacing"/>
        <w:numPr>
          <w:ilvl w:val="0"/>
          <w:numId w:val="4"/>
        </w:numPr>
        <w:jc w:val="both"/>
        <w:rPr>
          <w:sz w:val="24"/>
          <w:szCs w:val="24"/>
        </w:rPr>
      </w:pPr>
      <w:r>
        <w:rPr>
          <w:sz w:val="24"/>
          <w:szCs w:val="24"/>
        </w:rPr>
        <w:t>Net retail area of the building is 540 square feet –</w:t>
      </w:r>
      <w:r w:rsidR="00AC5703">
        <w:rPr>
          <w:sz w:val="24"/>
          <w:szCs w:val="24"/>
        </w:rPr>
        <w:t xml:space="preserve"> total gross footprint of the building is 714 square feet</w:t>
      </w:r>
    </w:p>
    <w:p w:rsidR="00AC5703" w:rsidRDefault="00AC5703" w:rsidP="004867EF">
      <w:pPr>
        <w:pStyle w:val="NoSpacing"/>
        <w:numPr>
          <w:ilvl w:val="0"/>
          <w:numId w:val="4"/>
        </w:numPr>
        <w:jc w:val="both"/>
        <w:rPr>
          <w:sz w:val="24"/>
          <w:szCs w:val="24"/>
        </w:rPr>
      </w:pPr>
      <w:r>
        <w:rPr>
          <w:sz w:val="24"/>
          <w:szCs w:val="24"/>
        </w:rPr>
        <w:t>One story – maintenance free – slab on grade</w:t>
      </w:r>
    </w:p>
    <w:p w:rsidR="00AC5703" w:rsidRDefault="00AC5703" w:rsidP="004867EF">
      <w:pPr>
        <w:pStyle w:val="NoSpacing"/>
        <w:numPr>
          <w:ilvl w:val="0"/>
          <w:numId w:val="4"/>
        </w:numPr>
        <w:jc w:val="both"/>
        <w:rPr>
          <w:sz w:val="24"/>
          <w:szCs w:val="24"/>
        </w:rPr>
      </w:pPr>
      <w:r>
        <w:rPr>
          <w:sz w:val="24"/>
          <w:szCs w:val="24"/>
        </w:rPr>
        <w:t>Rest room description</w:t>
      </w:r>
    </w:p>
    <w:p w:rsidR="00E50D71" w:rsidRDefault="00E50D71" w:rsidP="004867EF">
      <w:pPr>
        <w:pStyle w:val="NoSpacing"/>
        <w:numPr>
          <w:ilvl w:val="0"/>
          <w:numId w:val="4"/>
        </w:numPr>
        <w:jc w:val="both"/>
        <w:rPr>
          <w:sz w:val="24"/>
          <w:szCs w:val="24"/>
        </w:rPr>
      </w:pPr>
      <w:r>
        <w:rPr>
          <w:sz w:val="24"/>
          <w:szCs w:val="24"/>
        </w:rPr>
        <w:t>Entire building will be ADA accessible</w:t>
      </w:r>
    </w:p>
    <w:p w:rsidR="00F86952" w:rsidRDefault="00F86952" w:rsidP="00F86952">
      <w:pPr>
        <w:pStyle w:val="NoSpacing"/>
        <w:jc w:val="both"/>
        <w:rPr>
          <w:sz w:val="24"/>
          <w:szCs w:val="24"/>
        </w:rPr>
      </w:pPr>
    </w:p>
    <w:p w:rsidR="00F86952" w:rsidRDefault="00F86952" w:rsidP="00F86952">
      <w:pPr>
        <w:pStyle w:val="NoSpacing"/>
        <w:jc w:val="both"/>
        <w:rPr>
          <w:sz w:val="24"/>
          <w:szCs w:val="24"/>
        </w:rPr>
      </w:pPr>
      <w:r>
        <w:rPr>
          <w:sz w:val="24"/>
          <w:szCs w:val="24"/>
        </w:rPr>
        <w:t>Board questioned the witness on various aspects of his testimony</w:t>
      </w:r>
    </w:p>
    <w:p w:rsidR="00F86952" w:rsidRDefault="00F86952" w:rsidP="00F86952">
      <w:pPr>
        <w:pStyle w:val="NoSpacing"/>
        <w:jc w:val="both"/>
        <w:rPr>
          <w:sz w:val="24"/>
          <w:szCs w:val="24"/>
        </w:rPr>
      </w:pPr>
    </w:p>
    <w:p w:rsidR="00F86952" w:rsidRDefault="00F86952" w:rsidP="00F86952">
      <w:pPr>
        <w:pStyle w:val="NoSpacing"/>
        <w:jc w:val="both"/>
        <w:rPr>
          <w:sz w:val="24"/>
          <w:szCs w:val="24"/>
        </w:rPr>
      </w:pPr>
      <w:r>
        <w:rPr>
          <w:sz w:val="24"/>
          <w:szCs w:val="24"/>
        </w:rPr>
        <w:lastRenderedPageBreak/>
        <w:t>Public portion opened by motion</w:t>
      </w:r>
    </w:p>
    <w:p w:rsidR="00F86952" w:rsidRDefault="00F86952" w:rsidP="00F86952">
      <w:pPr>
        <w:pStyle w:val="NoSpacing"/>
        <w:jc w:val="both"/>
        <w:rPr>
          <w:sz w:val="24"/>
          <w:szCs w:val="24"/>
        </w:rPr>
      </w:pPr>
      <w:r>
        <w:rPr>
          <w:sz w:val="24"/>
          <w:szCs w:val="24"/>
        </w:rPr>
        <w:t>Public portion closed by motion</w:t>
      </w:r>
    </w:p>
    <w:p w:rsidR="00F86952" w:rsidRDefault="00F86952" w:rsidP="00F86952">
      <w:pPr>
        <w:pStyle w:val="NoSpacing"/>
        <w:jc w:val="both"/>
        <w:rPr>
          <w:sz w:val="24"/>
          <w:szCs w:val="24"/>
        </w:rPr>
      </w:pPr>
    </w:p>
    <w:p w:rsidR="00F86952" w:rsidRDefault="00452F0B" w:rsidP="00F86952">
      <w:pPr>
        <w:pStyle w:val="NoSpacing"/>
        <w:jc w:val="both"/>
        <w:rPr>
          <w:sz w:val="24"/>
          <w:szCs w:val="24"/>
        </w:rPr>
      </w:pPr>
      <w:r>
        <w:rPr>
          <w:sz w:val="24"/>
          <w:szCs w:val="24"/>
        </w:rPr>
        <w:t>Dr</w:t>
      </w:r>
      <w:r w:rsidR="00F86952">
        <w:rPr>
          <w:sz w:val="24"/>
          <w:szCs w:val="24"/>
        </w:rPr>
        <w:t>. Maheta – current owner of the building</w:t>
      </w:r>
    </w:p>
    <w:p w:rsidR="00F86952" w:rsidRDefault="00F86952" w:rsidP="00F86952">
      <w:pPr>
        <w:pStyle w:val="NoSpacing"/>
        <w:jc w:val="both"/>
        <w:rPr>
          <w:sz w:val="24"/>
          <w:szCs w:val="24"/>
        </w:rPr>
      </w:pPr>
    </w:p>
    <w:p w:rsidR="00F86952" w:rsidRDefault="00452F0B" w:rsidP="00F86952">
      <w:pPr>
        <w:pStyle w:val="NoSpacing"/>
        <w:jc w:val="both"/>
        <w:rPr>
          <w:sz w:val="24"/>
          <w:szCs w:val="24"/>
        </w:rPr>
      </w:pPr>
      <w:r>
        <w:rPr>
          <w:sz w:val="24"/>
          <w:szCs w:val="24"/>
        </w:rPr>
        <w:t>Dr</w:t>
      </w:r>
      <w:r w:rsidR="00F86952">
        <w:rPr>
          <w:sz w:val="24"/>
          <w:szCs w:val="24"/>
        </w:rPr>
        <w:t>. Maheta testified to the following:</w:t>
      </w:r>
    </w:p>
    <w:p w:rsidR="00F86952" w:rsidRDefault="00F86952" w:rsidP="00F86952">
      <w:pPr>
        <w:pStyle w:val="NoSpacing"/>
        <w:numPr>
          <w:ilvl w:val="0"/>
          <w:numId w:val="5"/>
        </w:numPr>
        <w:jc w:val="both"/>
        <w:rPr>
          <w:sz w:val="24"/>
          <w:szCs w:val="24"/>
        </w:rPr>
      </w:pPr>
      <w:r>
        <w:rPr>
          <w:sz w:val="24"/>
          <w:szCs w:val="24"/>
        </w:rPr>
        <w:t>Hours of operation</w:t>
      </w:r>
      <w:r w:rsidR="00452F0B">
        <w:rPr>
          <w:sz w:val="24"/>
          <w:szCs w:val="24"/>
        </w:rPr>
        <w:t xml:space="preserve"> – currently is 15 hour operation but would like 24 hour operation</w:t>
      </w:r>
    </w:p>
    <w:p w:rsidR="00F86952" w:rsidRDefault="00F86952" w:rsidP="00F86952">
      <w:pPr>
        <w:pStyle w:val="NoSpacing"/>
        <w:numPr>
          <w:ilvl w:val="0"/>
          <w:numId w:val="5"/>
        </w:numPr>
        <w:jc w:val="both"/>
        <w:rPr>
          <w:sz w:val="24"/>
          <w:szCs w:val="24"/>
        </w:rPr>
      </w:pPr>
      <w:r>
        <w:rPr>
          <w:sz w:val="24"/>
          <w:szCs w:val="24"/>
        </w:rPr>
        <w:t>Times of deliveries</w:t>
      </w:r>
    </w:p>
    <w:p w:rsidR="00F86952" w:rsidRDefault="00F86952" w:rsidP="00F86952">
      <w:pPr>
        <w:pStyle w:val="NoSpacing"/>
        <w:numPr>
          <w:ilvl w:val="0"/>
          <w:numId w:val="5"/>
        </w:numPr>
        <w:jc w:val="both"/>
        <w:rPr>
          <w:sz w:val="24"/>
          <w:szCs w:val="24"/>
        </w:rPr>
      </w:pPr>
      <w:r>
        <w:rPr>
          <w:sz w:val="24"/>
          <w:szCs w:val="24"/>
        </w:rPr>
        <w:t>Scheduled deliveries</w:t>
      </w:r>
      <w:r w:rsidR="00452F0B">
        <w:rPr>
          <w:sz w:val="24"/>
          <w:szCs w:val="24"/>
        </w:rPr>
        <w:t xml:space="preserve"> – for food and beverages</w:t>
      </w:r>
    </w:p>
    <w:p w:rsidR="00F86952" w:rsidRDefault="00F86952" w:rsidP="00F86952">
      <w:pPr>
        <w:pStyle w:val="NoSpacing"/>
        <w:numPr>
          <w:ilvl w:val="0"/>
          <w:numId w:val="5"/>
        </w:numPr>
        <w:jc w:val="both"/>
        <w:rPr>
          <w:sz w:val="24"/>
          <w:szCs w:val="24"/>
        </w:rPr>
      </w:pPr>
      <w:r>
        <w:rPr>
          <w:sz w:val="24"/>
          <w:szCs w:val="24"/>
        </w:rPr>
        <w:t>Propane deliveries</w:t>
      </w:r>
    </w:p>
    <w:p w:rsidR="00790FCF" w:rsidRDefault="00790FCF" w:rsidP="00F86952">
      <w:pPr>
        <w:pStyle w:val="NoSpacing"/>
        <w:numPr>
          <w:ilvl w:val="0"/>
          <w:numId w:val="5"/>
        </w:numPr>
        <w:jc w:val="both"/>
        <w:rPr>
          <w:sz w:val="24"/>
          <w:szCs w:val="24"/>
        </w:rPr>
      </w:pPr>
      <w:r>
        <w:rPr>
          <w:sz w:val="24"/>
          <w:szCs w:val="24"/>
        </w:rPr>
        <w:t>2 employees – one for store and one for the gas</w:t>
      </w:r>
    </w:p>
    <w:p w:rsidR="00790FCF" w:rsidRDefault="00790FCF" w:rsidP="00F86952">
      <w:pPr>
        <w:pStyle w:val="NoSpacing"/>
        <w:numPr>
          <w:ilvl w:val="0"/>
          <w:numId w:val="5"/>
        </w:numPr>
        <w:jc w:val="both"/>
        <w:rPr>
          <w:sz w:val="24"/>
          <w:szCs w:val="24"/>
        </w:rPr>
      </w:pPr>
      <w:r>
        <w:rPr>
          <w:sz w:val="24"/>
          <w:szCs w:val="24"/>
        </w:rPr>
        <w:t>Fuel deliveries depends on the amount of business currently it is 2 times per week</w:t>
      </w:r>
    </w:p>
    <w:p w:rsidR="00790FCF" w:rsidRDefault="00790FCF" w:rsidP="00F86952">
      <w:pPr>
        <w:pStyle w:val="NoSpacing"/>
        <w:numPr>
          <w:ilvl w:val="0"/>
          <w:numId w:val="5"/>
        </w:numPr>
        <w:jc w:val="both"/>
        <w:rPr>
          <w:sz w:val="24"/>
          <w:szCs w:val="24"/>
        </w:rPr>
      </w:pPr>
      <w:r>
        <w:rPr>
          <w:sz w:val="24"/>
          <w:szCs w:val="24"/>
        </w:rPr>
        <w:t xml:space="preserve">Superficial contamination </w:t>
      </w:r>
    </w:p>
    <w:p w:rsidR="000F65A8" w:rsidRDefault="000F65A8" w:rsidP="00F86952">
      <w:pPr>
        <w:pStyle w:val="NoSpacing"/>
        <w:numPr>
          <w:ilvl w:val="0"/>
          <w:numId w:val="5"/>
        </w:numPr>
        <w:jc w:val="both"/>
        <w:rPr>
          <w:sz w:val="24"/>
          <w:szCs w:val="24"/>
        </w:rPr>
      </w:pPr>
      <w:r>
        <w:rPr>
          <w:sz w:val="24"/>
          <w:szCs w:val="24"/>
        </w:rPr>
        <w:t>No tenant is living in the apartment – they use the apartment to freshen up</w:t>
      </w:r>
    </w:p>
    <w:p w:rsidR="000F65A8" w:rsidRDefault="000F65A8" w:rsidP="00F86952">
      <w:pPr>
        <w:pStyle w:val="NoSpacing"/>
        <w:numPr>
          <w:ilvl w:val="0"/>
          <w:numId w:val="5"/>
        </w:numPr>
        <w:jc w:val="both"/>
        <w:rPr>
          <w:sz w:val="24"/>
          <w:szCs w:val="24"/>
        </w:rPr>
      </w:pPr>
      <w:r>
        <w:rPr>
          <w:sz w:val="24"/>
          <w:szCs w:val="24"/>
        </w:rPr>
        <w:t>The mechanic portion of the business will be eliminate – the tenant has been given notice to leave</w:t>
      </w:r>
      <w:r w:rsidR="001379BD">
        <w:rPr>
          <w:sz w:val="24"/>
          <w:szCs w:val="24"/>
        </w:rPr>
        <w:t xml:space="preserve"> and will be gone by the next meeting</w:t>
      </w:r>
    </w:p>
    <w:p w:rsidR="000F65A8" w:rsidRDefault="000F65A8" w:rsidP="00F86952">
      <w:pPr>
        <w:pStyle w:val="NoSpacing"/>
        <w:numPr>
          <w:ilvl w:val="0"/>
          <w:numId w:val="5"/>
        </w:numPr>
        <w:jc w:val="both"/>
        <w:rPr>
          <w:sz w:val="24"/>
          <w:szCs w:val="24"/>
        </w:rPr>
      </w:pPr>
      <w:r>
        <w:rPr>
          <w:sz w:val="24"/>
          <w:szCs w:val="24"/>
        </w:rPr>
        <w:t>Only product sold from Khios will be cigarettes</w:t>
      </w:r>
    </w:p>
    <w:p w:rsidR="000F65A8" w:rsidRDefault="000F65A8" w:rsidP="00F86952">
      <w:pPr>
        <w:pStyle w:val="NoSpacing"/>
        <w:numPr>
          <w:ilvl w:val="0"/>
          <w:numId w:val="5"/>
        </w:numPr>
        <w:jc w:val="both"/>
        <w:rPr>
          <w:sz w:val="24"/>
          <w:szCs w:val="24"/>
        </w:rPr>
      </w:pPr>
      <w:r>
        <w:rPr>
          <w:sz w:val="24"/>
          <w:szCs w:val="24"/>
        </w:rPr>
        <w:t>Any food that is sold would all be premade and pre-packaged</w:t>
      </w:r>
    </w:p>
    <w:p w:rsidR="00F86952" w:rsidRDefault="00F86952" w:rsidP="00F86952">
      <w:pPr>
        <w:pStyle w:val="NoSpacing"/>
        <w:ind w:left="360"/>
        <w:jc w:val="both"/>
        <w:rPr>
          <w:sz w:val="24"/>
          <w:szCs w:val="24"/>
        </w:rPr>
      </w:pPr>
    </w:p>
    <w:p w:rsidR="00F86952" w:rsidRDefault="00F86952" w:rsidP="00F86952">
      <w:pPr>
        <w:pStyle w:val="NoSpacing"/>
        <w:jc w:val="both"/>
        <w:rPr>
          <w:sz w:val="24"/>
          <w:szCs w:val="24"/>
        </w:rPr>
      </w:pPr>
      <w:r>
        <w:rPr>
          <w:sz w:val="24"/>
          <w:szCs w:val="24"/>
        </w:rPr>
        <w:t>Board questioned the witness on various aspects of his testimony</w:t>
      </w:r>
    </w:p>
    <w:p w:rsidR="00790FCF" w:rsidRDefault="00790FCF" w:rsidP="00F86952">
      <w:pPr>
        <w:pStyle w:val="NoSpacing"/>
        <w:jc w:val="both"/>
        <w:rPr>
          <w:sz w:val="24"/>
          <w:szCs w:val="24"/>
        </w:rPr>
      </w:pPr>
    </w:p>
    <w:p w:rsidR="00790FCF" w:rsidRDefault="00790FCF" w:rsidP="00790FCF">
      <w:pPr>
        <w:pStyle w:val="NoSpacing"/>
        <w:numPr>
          <w:ilvl w:val="0"/>
          <w:numId w:val="6"/>
        </w:numPr>
        <w:jc w:val="both"/>
        <w:rPr>
          <w:sz w:val="24"/>
          <w:szCs w:val="24"/>
        </w:rPr>
      </w:pPr>
      <w:r>
        <w:rPr>
          <w:sz w:val="24"/>
          <w:szCs w:val="24"/>
        </w:rPr>
        <w:t>Board and professionals stated that the applicant should think about the addition of a generator and placement of such</w:t>
      </w:r>
    </w:p>
    <w:p w:rsidR="00790FCF" w:rsidRDefault="00790FCF" w:rsidP="00790FCF">
      <w:pPr>
        <w:pStyle w:val="NoSpacing"/>
        <w:numPr>
          <w:ilvl w:val="0"/>
          <w:numId w:val="6"/>
        </w:numPr>
        <w:jc w:val="both"/>
        <w:rPr>
          <w:sz w:val="24"/>
          <w:szCs w:val="24"/>
        </w:rPr>
      </w:pPr>
      <w:r>
        <w:rPr>
          <w:sz w:val="24"/>
          <w:szCs w:val="24"/>
        </w:rPr>
        <w:t>Produce</w:t>
      </w:r>
      <w:r w:rsidR="000F65A8">
        <w:rPr>
          <w:sz w:val="24"/>
          <w:szCs w:val="24"/>
        </w:rPr>
        <w:t xml:space="preserve"> DEP</w:t>
      </w:r>
      <w:r>
        <w:rPr>
          <w:sz w:val="24"/>
          <w:szCs w:val="24"/>
        </w:rPr>
        <w:t xml:space="preserve"> documentation </w:t>
      </w:r>
      <w:r w:rsidR="000F65A8">
        <w:rPr>
          <w:sz w:val="24"/>
          <w:szCs w:val="24"/>
        </w:rPr>
        <w:t xml:space="preserve">regarding the contamination </w:t>
      </w:r>
    </w:p>
    <w:p w:rsidR="00F86952" w:rsidRDefault="00F86952" w:rsidP="00F86952">
      <w:pPr>
        <w:pStyle w:val="NoSpacing"/>
        <w:jc w:val="both"/>
        <w:rPr>
          <w:sz w:val="24"/>
          <w:szCs w:val="24"/>
        </w:rPr>
      </w:pPr>
    </w:p>
    <w:p w:rsidR="00F86952" w:rsidRDefault="00F86952" w:rsidP="00F86952">
      <w:pPr>
        <w:pStyle w:val="NoSpacing"/>
        <w:jc w:val="both"/>
        <w:rPr>
          <w:sz w:val="24"/>
          <w:szCs w:val="24"/>
        </w:rPr>
      </w:pPr>
      <w:r>
        <w:rPr>
          <w:sz w:val="24"/>
          <w:szCs w:val="24"/>
        </w:rPr>
        <w:t>Public portion opened by motion</w:t>
      </w:r>
    </w:p>
    <w:p w:rsidR="0086258C" w:rsidRDefault="0086258C" w:rsidP="00F86952">
      <w:pPr>
        <w:pStyle w:val="NoSpacing"/>
        <w:jc w:val="both"/>
        <w:rPr>
          <w:sz w:val="24"/>
          <w:szCs w:val="24"/>
        </w:rPr>
      </w:pPr>
    </w:p>
    <w:p w:rsidR="0086258C" w:rsidRDefault="0086258C" w:rsidP="0086258C">
      <w:pPr>
        <w:pStyle w:val="NoSpacing"/>
        <w:jc w:val="both"/>
        <w:rPr>
          <w:sz w:val="24"/>
          <w:szCs w:val="24"/>
        </w:rPr>
      </w:pPr>
      <w:r>
        <w:rPr>
          <w:sz w:val="24"/>
          <w:szCs w:val="24"/>
        </w:rPr>
        <w:t>Keith Koppenal – 101 Cascade Way</w:t>
      </w:r>
    </w:p>
    <w:p w:rsidR="0086258C" w:rsidRDefault="0086258C" w:rsidP="0086258C">
      <w:pPr>
        <w:pStyle w:val="NoSpacing"/>
        <w:jc w:val="both"/>
        <w:rPr>
          <w:sz w:val="24"/>
          <w:szCs w:val="24"/>
        </w:rPr>
      </w:pPr>
      <w:r>
        <w:rPr>
          <w:sz w:val="24"/>
          <w:szCs w:val="24"/>
        </w:rPr>
        <w:t xml:space="preserve">Asked the witness if he was aware that there was people living </w:t>
      </w:r>
      <w:r w:rsidR="001379BD">
        <w:rPr>
          <w:sz w:val="24"/>
          <w:szCs w:val="24"/>
        </w:rPr>
        <w:t>in</w:t>
      </w:r>
      <w:r>
        <w:rPr>
          <w:sz w:val="24"/>
          <w:szCs w:val="24"/>
        </w:rPr>
        <w:t xml:space="preserve"> the apartment upstairs and he has witness at least 3 to 4 people leaving that apartment at different times of the day and evening.</w:t>
      </w:r>
    </w:p>
    <w:p w:rsidR="0086258C" w:rsidRDefault="0086258C" w:rsidP="0086258C">
      <w:pPr>
        <w:pStyle w:val="NoSpacing"/>
        <w:jc w:val="both"/>
        <w:rPr>
          <w:sz w:val="24"/>
          <w:szCs w:val="24"/>
        </w:rPr>
      </w:pPr>
    </w:p>
    <w:p w:rsidR="0086258C" w:rsidRDefault="0086258C" w:rsidP="0086258C">
      <w:pPr>
        <w:pStyle w:val="NoSpacing"/>
        <w:jc w:val="both"/>
        <w:rPr>
          <w:sz w:val="24"/>
          <w:szCs w:val="24"/>
        </w:rPr>
      </w:pPr>
      <w:r>
        <w:rPr>
          <w:sz w:val="24"/>
          <w:szCs w:val="24"/>
        </w:rPr>
        <w:t>Dr. Maheta stated he was not aware of this situation and will correct the situation</w:t>
      </w:r>
    </w:p>
    <w:p w:rsidR="001379BD" w:rsidRDefault="001379BD" w:rsidP="0086258C">
      <w:pPr>
        <w:pStyle w:val="NoSpacing"/>
        <w:jc w:val="both"/>
        <w:rPr>
          <w:sz w:val="24"/>
          <w:szCs w:val="24"/>
        </w:rPr>
      </w:pPr>
    </w:p>
    <w:p w:rsidR="001379BD" w:rsidRDefault="001379BD" w:rsidP="0086258C">
      <w:pPr>
        <w:pStyle w:val="NoSpacing"/>
        <w:jc w:val="both"/>
        <w:rPr>
          <w:sz w:val="24"/>
          <w:szCs w:val="24"/>
        </w:rPr>
      </w:pPr>
      <w:r>
        <w:rPr>
          <w:sz w:val="24"/>
          <w:szCs w:val="24"/>
        </w:rPr>
        <w:t>Public portion closed by motion</w:t>
      </w:r>
    </w:p>
    <w:p w:rsidR="001379BD" w:rsidRDefault="001379BD" w:rsidP="0086258C">
      <w:pPr>
        <w:pStyle w:val="NoSpacing"/>
        <w:jc w:val="both"/>
        <w:rPr>
          <w:sz w:val="24"/>
          <w:szCs w:val="24"/>
        </w:rPr>
      </w:pPr>
    </w:p>
    <w:p w:rsidR="001379BD" w:rsidRDefault="001379BD" w:rsidP="0086258C">
      <w:pPr>
        <w:pStyle w:val="NoSpacing"/>
        <w:jc w:val="both"/>
        <w:rPr>
          <w:sz w:val="24"/>
          <w:szCs w:val="24"/>
        </w:rPr>
      </w:pPr>
      <w:r>
        <w:rPr>
          <w:sz w:val="24"/>
          <w:szCs w:val="24"/>
        </w:rPr>
        <w:t>Application carried to the next scheduled meeting of April 17, 2014 at 7:30 without further notice being required.</w:t>
      </w:r>
    </w:p>
    <w:p w:rsidR="001379BD" w:rsidRDefault="001379BD" w:rsidP="0086258C">
      <w:pPr>
        <w:pStyle w:val="NoSpacing"/>
        <w:jc w:val="both"/>
        <w:rPr>
          <w:sz w:val="24"/>
          <w:szCs w:val="24"/>
        </w:rPr>
      </w:pPr>
    </w:p>
    <w:p w:rsidR="001379BD" w:rsidRDefault="001379BD" w:rsidP="0086258C">
      <w:pPr>
        <w:pStyle w:val="NoSpacing"/>
        <w:jc w:val="both"/>
        <w:rPr>
          <w:sz w:val="24"/>
          <w:szCs w:val="24"/>
        </w:rPr>
      </w:pPr>
      <w:r w:rsidRPr="00D04B06">
        <w:rPr>
          <w:b/>
          <w:sz w:val="24"/>
          <w:szCs w:val="24"/>
        </w:rPr>
        <w:t>APPROVAL OF MINUTES</w:t>
      </w:r>
      <w:r>
        <w:rPr>
          <w:sz w:val="24"/>
          <w:szCs w:val="24"/>
        </w:rPr>
        <w:t xml:space="preserve"> – February 20, 2014</w:t>
      </w:r>
    </w:p>
    <w:p w:rsidR="001379BD" w:rsidRDefault="001379BD" w:rsidP="0086258C">
      <w:pPr>
        <w:pStyle w:val="NoSpacing"/>
        <w:jc w:val="both"/>
        <w:rPr>
          <w:sz w:val="24"/>
          <w:szCs w:val="24"/>
        </w:rPr>
      </w:pPr>
      <w:r>
        <w:rPr>
          <w:sz w:val="24"/>
          <w:szCs w:val="24"/>
        </w:rPr>
        <w:t>Motion:  Brown</w:t>
      </w:r>
    </w:p>
    <w:p w:rsidR="001379BD" w:rsidRDefault="001379BD" w:rsidP="0086258C">
      <w:pPr>
        <w:pStyle w:val="NoSpacing"/>
        <w:jc w:val="both"/>
        <w:rPr>
          <w:sz w:val="24"/>
          <w:szCs w:val="24"/>
        </w:rPr>
      </w:pPr>
      <w:r>
        <w:rPr>
          <w:sz w:val="24"/>
          <w:szCs w:val="24"/>
        </w:rPr>
        <w:t>Second:  Finelli</w:t>
      </w:r>
    </w:p>
    <w:p w:rsidR="001379BD" w:rsidRDefault="001379BD" w:rsidP="0086258C">
      <w:pPr>
        <w:pStyle w:val="NoSpacing"/>
        <w:jc w:val="both"/>
        <w:rPr>
          <w:sz w:val="24"/>
          <w:szCs w:val="24"/>
        </w:rPr>
      </w:pPr>
      <w:r>
        <w:rPr>
          <w:sz w:val="24"/>
          <w:szCs w:val="24"/>
        </w:rPr>
        <w:t xml:space="preserve">Voted Aye:  Donnelly, </w:t>
      </w:r>
      <w:r w:rsidR="00D04B06">
        <w:rPr>
          <w:sz w:val="24"/>
          <w:szCs w:val="24"/>
        </w:rPr>
        <w:t>Roche, Brown, Finelli, Nargiso</w:t>
      </w:r>
    </w:p>
    <w:p w:rsidR="00D04B06" w:rsidRDefault="00D04B06" w:rsidP="0086258C">
      <w:pPr>
        <w:pStyle w:val="NoSpacing"/>
        <w:jc w:val="both"/>
        <w:rPr>
          <w:sz w:val="24"/>
          <w:szCs w:val="24"/>
        </w:rPr>
      </w:pPr>
      <w:r>
        <w:rPr>
          <w:sz w:val="24"/>
          <w:szCs w:val="24"/>
        </w:rPr>
        <w:lastRenderedPageBreak/>
        <w:t>Abstain:  Hauck</w:t>
      </w:r>
    </w:p>
    <w:p w:rsidR="00D04B06" w:rsidRDefault="00D04B06" w:rsidP="0086258C">
      <w:pPr>
        <w:pStyle w:val="NoSpacing"/>
        <w:jc w:val="both"/>
        <w:rPr>
          <w:sz w:val="24"/>
          <w:szCs w:val="24"/>
        </w:rPr>
      </w:pPr>
      <w:r>
        <w:rPr>
          <w:sz w:val="24"/>
          <w:szCs w:val="24"/>
        </w:rPr>
        <w:t>Voted Nay:  None</w:t>
      </w:r>
    </w:p>
    <w:p w:rsidR="00D04B06" w:rsidRDefault="00D04B06" w:rsidP="0086258C">
      <w:pPr>
        <w:pStyle w:val="NoSpacing"/>
        <w:jc w:val="both"/>
        <w:rPr>
          <w:sz w:val="24"/>
          <w:szCs w:val="24"/>
        </w:rPr>
      </w:pPr>
    </w:p>
    <w:p w:rsidR="00D04B06" w:rsidRPr="00D04B06" w:rsidRDefault="00D04B06" w:rsidP="0086258C">
      <w:pPr>
        <w:pStyle w:val="NoSpacing"/>
        <w:jc w:val="both"/>
        <w:rPr>
          <w:b/>
          <w:sz w:val="24"/>
          <w:szCs w:val="24"/>
        </w:rPr>
      </w:pPr>
      <w:r w:rsidRPr="00D04B06">
        <w:rPr>
          <w:b/>
          <w:sz w:val="24"/>
          <w:szCs w:val="24"/>
        </w:rPr>
        <w:t>APPROVAL OF VOUCHERS:</w:t>
      </w:r>
    </w:p>
    <w:p w:rsidR="00D04B06" w:rsidRDefault="00D04B06" w:rsidP="0086258C">
      <w:pPr>
        <w:pStyle w:val="NoSpacing"/>
        <w:jc w:val="both"/>
        <w:rPr>
          <w:sz w:val="24"/>
          <w:szCs w:val="24"/>
        </w:rPr>
      </w:pPr>
      <w:r>
        <w:rPr>
          <w:sz w:val="24"/>
          <w:szCs w:val="24"/>
        </w:rPr>
        <w:t>Motion:  Brown</w:t>
      </w:r>
    </w:p>
    <w:p w:rsidR="00D04B06" w:rsidRDefault="00D04B06" w:rsidP="0086258C">
      <w:pPr>
        <w:pStyle w:val="NoSpacing"/>
        <w:jc w:val="both"/>
        <w:rPr>
          <w:sz w:val="24"/>
          <w:szCs w:val="24"/>
        </w:rPr>
      </w:pPr>
      <w:r>
        <w:rPr>
          <w:sz w:val="24"/>
          <w:szCs w:val="24"/>
        </w:rPr>
        <w:t>Second:  Finelli</w:t>
      </w:r>
    </w:p>
    <w:p w:rsidR="00D04B06" w:rsidRDefault="00D04B06" w:rsidP="0086258C">
      <w:pPr>
        <w:pStyle w:val="NoSpacing"/>
        <w:jc w:val="both"/>
        <w:rPr>
          <w:sz w:val="24"/>
          <w:szCs w:val="24"/>
        </w:rPr>
      </w:pPr>
      <w:r>
        <w:rPr>
          <w:sz w:val="24"/>
          <w:szCs w:val="24"/>
        </w:rPr>
        <w:t>Voted Aye:  Donnelly, Roche, Hauck, Brown, Finelli, Nargiso</w:t>
      </w:r>
    </w:p>
    <w:p w:rsidR="00D04B06" w:rsidRDefault="00D04B06" w:rsidP="0086258C">
      <w:pPr>
        <w:pStyle w:val="NoSpacing"/>
        <w:jc w:val="both"/>
        <w:rPr>
          <w:sz w:val="24"/>
          <w:szCs w:val="24"/>
        </w:rPr>
      </w:pPr>
      <w:r>
        <w:rPr>
          <w:sz w:val="24"/>
          <w:szCs w:val="24"/>
        </w:rPr>
        <w:t>Voted Nay:  None</w:t>
      </w:r>
    </w:p>
    <w:p w:rsidR="00D04B06" w:rsidRDefault="00D04B06" w:rsidP="0086258C">
      <w:pPr>
        <w:pStyle w:val="NoSpacing"/>
        <w:jc w:val="both"/>
        <w:rPr>
          <w:sz w:val="24"/>
          <w:szCs w:val="24"/>
        </w:rPr>
      </w:pPr>
    </w:p>
    <w:p w:rsidR="00D04B06" w:rsidRPr="00D04B06" w:rsidRDefault="00D04B06" w:rsidP="0086258C">
      <w:pPr>
        <w:pStyle w:val="NoSpacing"/>
        <w:jc w:val="both"/>
        <w:rPr>
          <w:b/>
          <w:sz w:val="24"/>
          <w:szCs w:val="24"/>
        </w:rPr>
      </w:pPr>
      <w:r w:rsidRPr="00D04B06">
        <w:rPr>
          <w:b/>
          <w:sz w:val="24"/>
          <w:szCs w:val="24"/>
        </w:rPr>
        <w:t>Quick Chek – Update</w:t>
      </w:r>
    </w:p>
    <w:p w:rsidR="00D04B06" w:rsidRDefault="00D04B06" w:rsidP="0086258C">
      <w:pPr>
        <w:pStyle w:val="NoSpacing"/>
        <w:jc w:val="both"/>
        <w:rPr>
          <w:sz w:val="24"/>
          <w:szCs w:val="24"/>
        </w:rPr>
      </w:pPr>
    </w:p>
    <w:p w:rsidR="00D04B06" w:rsidRDefault="00D04B06" w:rsidP="0086258C">
      <w:pPr>
        <w:pStyle w:val="NoSpacing"/>
        <w:jc w:val="both"/>
        <w:rPr>
          <w:sz w:val="24"/>
          <w:szCs w:val="24"/>
        </w:rPr>
      </w:pPr>
      <w:r>
        <w:rPr>
          <w:sz w:val="24"/>
          <w:szCs w:val="24"/>
        </w:rPr>
        <w:t>Mr. Barbarula stated he received by lawyer service today the appeal that was filed on the last day for the objectors of Quick Chek.  What happens next is that there will be a scheduling conference at which time the applet court will lay out the briefing schedule and then it will be scheduled to go to a hearing before one or three judges.  Probably the way these appeals have been going you are probably looking at another 6 months.</w:t>
      </w:r>
    </w:p>
    <w:p w:rsidR="00D04B06" w:rsidRDefault="00D04B06" w:rsidP="0086258C">
      <w:pPr>
        <w:pStyle w:val="NoSpacing"/>
        <w:jc w:val="both"/>
        <w:rPr>
          <w:sz w:val="24"/>
          <w:szCs w:val="24"/>
        </w:rPr>
      </w:pPr>
    </w:p>
    <w:p w:rsidR="00D04B06" w:rsidRDefault="00D04B06" w:rsidP="0086258C">
      <w:pPr>
        <w:pStyle w:val="NoSpacing"/>
        <w:jc w:val="both"/>
        <w:rPr>
          <w:sz w:val="24"/>
          <w:szCs w:val="24"/>
        </w:rPr>
      </w:pPr>
      <w:r>
        <w:rPr>
          <w:sz w:val="24"/>
          <w:szCs w:val="24"/>
        </w:rPr>
        <w:t>Motion to adjourn:</w:t>
      </w:r>
    </w:p>
    <w:p w:rsidR="00D04B06" w:rsidRDefault="00D04B06" w:rsidP="0086258C">
      <w:pPr>
        <w:pStyle w:val="NoSpacing"/>
        <w:jc w:val="both"/>
        <w:rPr>
          <w:sz w:val="24"/>
          <w:szCs w:val="24"/>
        </w:rPr>
      </w:pPr>
      <w:r>
        <w:rPr>
          <w:sz w:val="24"/>
          <w:szCs w:val="24"/>
        </w:rPr>
        <w:t>Motion:  Brown</w:t>
      </w:r>
    </w:p>
    <w:p w:rsidR="00D04B06" w:rsidRDefault="00D04B06" w:rsidP="0086258C">
      <w:pPr>
        <w:pStyle w:val="NoSpacing"/>
        <w:jc w:val="both"/>
        <w:rPr>
          <w:sz w:val="24"/>
          <w:szCs w:val="24"/>
        </w:rPr>
      </w:pPr>
      <w:r>
        <w:rPr>
          <w:sz w:val="24"/>
          <w:szCs w:val="24"/>
        </w:rPr>
        <w:t>Second:  Finelli</w:t>
      </w:r>
    </w:p>
    <w:p w:rsidR="00D04B06" w:rsidRDefault="00D04B06" w:rsidP="0086258C">
      <w:pPr>
        <w:pStyle w:val="NoSpacing"/>
        <w:jc w:val="both"/>
        <w:rPr>
          <w:sz w:val="24"/>
          <w:szCs w:val="24"/>
        </w:rPr>
      </w:pPr>
    </w:p>
    <w:p w:rsidR="00D04B06" w:rsidRDefault="00D04B06" w:rsidP="0086258C">
      <w:pPr>
        <w:pStyle w:val="NoSpacing"/>
        <w:jc w:val="both"/>
        <w:rPr>
          <w:sz w:val="24"/>
          <w:szCs w:val="24"/>
        </w:rPr>
      </w:pPr>
      <w:r>
        <w:rPr>
          <w:sz w:val="24"/>
          <w:szCs w:val="24"/>
        </w:rPr>
        <w:t>All Ayes</w:t>
      </w:r>
    </w:p>
    <w:p w:rsidR="00D04B06" w:rsidRDefault="00D04B06" w:rsidP="0086258C">
      <w:pPr>
        <w:pStyle w:val="NoSpacing"/>
        <w:pBdr>
          <w:bottom w:val="single" w:sz="12" w:space="1" w:color="auto"/>
        </w:pBdr>
        <w:jc w:val="both"/>
        <w:rPr>
          <w:sz w:val="24"/>
          <w:szCs w:val="24"/>
        </w:rPr>
      </w:pPr>
    </w:p>
    <w:p w:rsidR="00D04B06" w:rsidRDefault="00D04B06" w:rsidP="0086258C">
      <w:pPr>
        <w:pStyle w:val="NoSpacing"/>
        <w:jc w:val="both"/>
        <w:rPr>
          <w:sz w:val="24"/>
          <w:szCs w:val="24"/>
        </w:rPr>
      </w:pPr>
    </w:p>
    <w:p w:rsidR="00D04B06" w:rsidRDefault="00D04B06" w:rsidP="0086258C">
      <w:pPr>
        <w:pStyle w:val="NoSpacing"/>
        <w:jc w:val="both"/>
        <w:rPr>
          <w:sz w:val="24"/>
          <w:szCs w:val="24"/>
        </w:rPr>
      </w:pPr>
    </w:p>
    <w:p w:rsidR="00D04B06" w:rsidRDefault="00D04B06" w:rsidP="0086258C">
      <w:pPr>
        <w:pStyle w:val="NoSpacing"/>
        <w:jc w:val="both"/>
        <w:rPr>
          <w:sz w:val="24"/>
          <w:szCs w:val="24"/>
        </w:rPr>
      </w:pPr>
    </w:p>
    <w:p w:rsidR="00D04B06" w:rsidRDefault="00D04B06" w:rsidP="0086258C">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rsidR="00D04B06" w:rsidRDefault="00D04B06" w:rsidP="0086258C">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D04B06" w:rsidRDefault="00D04B06" w:rsidP="0086258C">
      <w:pPr>
        <w:pStyle w:val="NoSpacing"/>
        <w:jc w:val="both"/>
        <w:rPr>
          <w:sz w:val="24"/>
          <w:szCs w:val="24"/>
        </w:rPr>
      </w:pPr>
    </w:p>
    <w:p w:rsidR="00D04B06" w:rsidRDefault="00D04B06" w:rsidP="0086258C">
      <w:pPr>
        <w:pStyle w:val="NoSpacing"/>
        <w:jc w:val="both"/>
        <w:rPr>
          <w:sz w:val="24"/>
          <w:szCs w:val="24"/>
        </w:rPr>
      </w:pPr>
      <w:r>
        <w:rPr>
          <w:sz w:val="24"/>
          <w:szCs w:val="24"/>
        </w:rPr>
        <w:t xml:space="preserve">ATTEST:  </w:t>
      </w:r>
    </w:p>
    <w:p w:rsidR="00D04B06" w:rsidRDefault="00D04B06" w:rsidP="0086258C">
      <w:pPr>
        <w:pStyle w:val="NoSpacing"/>
        <w:jc w:val="both"/>
        <w:rPr>
          <w:sz w:val="24"/>
          <w:szCs w:val="24"/>
        </w:rPr>
      </w:pPr>
    </w:p>
    <w:p w:rsidR="00D04B06" w:rsidRDefault="00D04B06" w:rsidP="0086258C">
      <w:pPr>
        <w:pStyle w:val="NoSpacing"/>
        <w:jc w:val="both"/>
        <w:rPr>
          <w:sz w:val="24"/>
          <w:szCs w:val="24"/>
        </w:rPr>
      </w:pPr>
      <w:r>
        <w:rPr>
          <w:sz w:val="24"/>
          <w:szCs w:val="24"/>
        </w:rPr>
        <w:tab/>
        <w:t>______________________________</w:t>
      </w:r>
    </w:p>
    <w:p w:rsidR="00D04B06" w:rsidRDefault="00D04B06" w:rsidP="0086258C">
      <w:pPr>
        <w:pStyle w:val="NoSpacing"/>
        <w:jc w:val="both"/>
        <w:rPr>
          <w:sz w:val="24"/>
          <w:szCs w:val="24"/>
        </w:rPr>
      </w:pPr>
      <w:r>
        <w:rPr>
          <w:sz w:val="24"/>
          <w:szCs w:val="24"/>
        </w:rPr>
        <w:tab/>
        <w:t>Secretary – Planning Board</w:t>
      </w:r>
    </w:p>
    <w:p w:rsidR="00D04B06" w:rsidRDefault="00D04B06" w:rsidP="0086258C">
      <w:pPr>
        <w:pStyle w:val="NoSpacing"/>
        <w:jc w:val="both"/>
        <w:rPr>
          <w:sz w:val="24"/>
          <w:szCs w:val="24"/>
        </w:rPr>
      </w:pPr>
      <w:bookmarkStart w:id="0" w:name="_GoBack"/>
      <w:bookmarkEnd w:id="0"/>
    </w:p>
    <w:p w:rsidR="00D04B06" w:rsidRDefault="00D04B06" w:rsidP="0086258C">
      <w:pPr>
        <w:pStyle w:val="NoSpacing"/>
        <w:jc w:val="both"/>
        <w:rPr>
          <w:sz w:val="24"/>
          <w:szCs w:val="24"/>
        </w:rPr>
      </w:pPr>
    </w:p>
    <w:p w:rsidR="00D04B06" w:rsidRDefault="00D04B06" w:rsidP="0086258C">
      <w:pPr>
        <w:pStyle w:val="NoSpacing"/>
        <w:jc w:val="both"/>
        <w:rPr>
          <w:sz w:val="24"/>
          <w:szCs w:val="24"/>
        </w:rPr>
      </w:pPr>
    </w:p>
    <w:p w:rsidR="00D04B06" w:rsidRDefault="00D04B06" w:rsidP="0086258C">
      <w:pPr>
        <w:pStyle w:val="NoSpacing"/>
        <w:jc w:val="both"/>
        <w:rPr>
          <w:sz w:val="24"/>
          <w:szCs w:val="24"/>
        </w:rPr>
      </w:pPr>
      <w:r>
        <w:rPr>
          <w:sz w:val="24"/>
          <w:szCs w:val="24"/>
        </w:rPr>
        <w:t>ADOPTED:  _____________________</w:t>
      </w:r>
    </w:p>
    <w:p w:rsidR="001379BD" w:rsidRDefault="001379BD" w:rsidP="0086258C">
      <w:pPr>
        <w:pStyle w:val="NoSpacing"/>
        <w:jc w:val="both"/>
        <w:rPr>
          <w:sz w:val="24"/>
          <w:szCs w:val="24"/>
        </w:rPr>
      </w:pPr>
    </w:p>
    <w:p w:rsidR="001379BD" w:rsidRDefault="001379BD" w:rsidP="0086258C">
      <w:pPr>
        <w:pStyle w:val="NoSpacing"/>
        <w:jc w:val="both"/>
        <w:rPr>
          <w:sz w:val="24"/>
          <w:szCs w:val="24"/>
        </w:rPr>
      </w:pPr>
    </w:p>
    <w:p w:rsidR="0086258C" w:rsidRDefault="0086258C" w:rsidP="0086258C">
      <w:pPr>
        <w:pStyle w:val="NoSpacing"/>
        <w:jc w:val="both"/>
        <w:rPr>
          <w:sz w:val="24"/>
          <w:szCs w:val="24"/>
        </w:rPr>
      </w:pPr>
    </w:p>
    <w:p w:rsidR="0086258C" w:rsidRDefault="0086258C" w:rsidP="0086258C">
      <w:pPr>
        <w:pStyle w:val="NoSpacing"/>
        <w:jc w:val="both"/>
        <w:rPr>
          <w:sz w:val="24"/>
          <w:szCs w:val="24"/>
        </w:rPr>
      </w:pPr>
    </w:p>
    <w:p w:rsidR="0086258C" w:rsidRDefault="0086258C" w:rsidP="00F86952">
      <w:pPr>
        <w:pStyle w:val="NoSpacing"/>
        <w:jc w:val="both"/>
        <w:rPr>
          <w:sz w:val="24"/>
          <w:szCs w:val="24"/>
        </w:rPr>
      </w:pPr>
    </w:p>
    <w:p w:rsidR="0086258C" w:rsidRDefault="0086258C" w:rsidP="00F86952">
      <w:pPr>
        <w:pStyle w:val="NoSpacing"/>
        <w:jc w:val="both"/>
        <w:rPr>
          <w:sz w:val="24"/>
          <w:szCs w:val="24"/>
        </w:rPr>
      </w:pPr>
    </w:p>
    <w:p w:rsidR="0086258C" w:rsidRDefault="0086258C" w:rsidP="00F86952">
      <w:pPr>
        <w:pStyle w:val="NoSpacing"/>
        <w:jc w:val="both"/>
        <w:rPr>
          <w:sz w:val="24"/>
          <w:szCs w:val="24"/>
        </w:rPr>
      </w:pPr>
    </w:p>
    <w:p w:rsidR="0086258C" w:rsidRDefault="0086258C" w:rsidP="00F86952">
      <w:pPr>
        <w:pStyle w:val="NoSpacing"/>
        <w:jc w:val="both"/>
        <w:rPr>
          <w:sz w:val="24"/>
          <w:szCs w:val="24"/>
        </w:rPr>
      </w:pPr>
    </w:p>
    <w:p w:rsidR="00F86952" w:rsidRDefault="00F86952" w:rsidP="00F86952">
      <w:pPr>
        <w:pStyle w:val="NoSpacing"/>
        <w:jc w:val="both"/>
        <w:rPr>
          <w:sz w:val="24"/>
          <w:szCs w:val="24"/>
        </w:rPr>
      </w:pPr>
    </w:p>
    <w:p w:rsidR="00F86952" w:rsidRPr="004867EF" w:rsidRDefault="00F86952" w:rsidP="00F86952">
      <w:pPr>
        <w:pStyle w:val="NoSpacing"/>
        <w:jc w:val="both"/>
        <w:rPr>
          <w:sz w:val="24"/>
          <w:szCs w:val="24"/>
        </w:rPr>
      </w:pPr>
    </w:p>
    <w:p w:rsidR="00810D4B" w:rsidRDefault="00810D4B" w:rsidP="00810D4B">
      <w:pPr>
        <w:pStyle w:val="NoSpacing"/>
        <w:jc w:val="both"/>
        <w:rPr>
          <w:sz w:val="24"/>
          <w:szCs w:val="24"/>
        </w:rPr>
      </w:pPr>
    </w:p>
    <w:p w:rsidR="00810D4B" w:rsidRDefault="00810D4B" w:rsidP="00810D4B">
      <w:pPr>
        <w:pStyle w:val="NoSpacing"/>
        <w:jc w:val="both"/>
        <w:rPr>
          <w:sz w:val="24"/>
          <w:szCs w:val="24"/>
        </w:rPr>
      </w:pPr>
    </w:p>
    <w:p w:rsidR="00485DC3" w:rsidRDefault="00485DC3" w:rsidP="00FD338B">
      <w:pPr>
        <w:pStyle w:val="NoSpacing"/>
        <w:jc w:val="both"/>
        <w:rPr>
          <w:sz w:val="24"/>
          <w:szCs w:val="24"/>
        </w:rPr>
      </w:pPr>
    </w:p>
    <w:p w:rsidR="00485DC3" w:rsidRPr="00FD338B" w:rsidRDefault="00485DC3" w:rsidP="00FD338B">
      <w:pPr>
        <w:pStyle w:val="NoSpacing"/>
        <w:jc w:val="both"/>
        <w:rPr>
          <w:sz w:val="24"/>
          <w:szCs w:val="24"/>
        </w:rPr>
      </w:pPr>
    </w:p>
    <w:sectPr w:rsidR="00485DC3" w:rsidRPr="00FD338B" w:rsidSect="00FD338B">
      <w:footerReference w:type="default" r:id="rId8"/>
      <w:pgSz w:w="12240" w:h="15840" w:code="1"/>
      <w:pgMar w:top="1440" w:right="1440" w:bottom="1440" w:left="1440" w:header="720" w:footer="720" w:gutter="0"/>
      <w:paperSrc w:firs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1B" w:rsidRDefault="009C7E1B" w:rsidP="009C7E1B">
      <w:pPr>
        <w:spacing w:after="0" w:line="240" w:lineRule="auto"/>
      </w:pPr>
      <w:r>
        <w:separator/>
      </w:r>
    </w:p>
  </w:endnote>
  <w:endnote w:type="continuationSeparator" w:id="0">
    <w:p w:rsidR="009C7E1B" w:rsidRDefault="009C7E1B" w:rsidP="009C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280980"/>
      <w:docPartObj>
        <w:docPartGallery w:val="Page Numbers (Bottom of Page)"/>
        <w:docPartUnique/>
      </w:docPartObj>
    </w:sdtPr>
    <w:sdtEndPr>
      <w:rPr>
        <w:noProof/>
      </w:rPr>
    </w:sdtEndPr>
    <w:sdtContent>
      <w:p w:rsidR="009C7E1B" w:rsidRDefault="009C7E1B">
        <w:pPr>
          <w:pStyle w:val="Footer"/>
          <w:jc w:val="center"/>
        </w:pPr>
        <w:r>
          <w:fldChar w:fldCharType="begin"/>
        </w:r>
        <w:r>
          <w:instrText xml:space="preserve"> PAGE   \* MERGEFORMAT </w:instrText>
        </w:r>
        <w:r>
          <w:fldChar w:fldCharType="separate"/>
        </w:r>
        <w:r w:rsidR="00D04B06">
          <w:rPr>
            <w:noProof/>
          </w:rPr>
          <w:t>4</w:t>
        </w:r>
        <w:r>
          <w:rPr>
            <w:noProof/>
          </w:rPr>
          <w:fldChar w:fldCharType="end"/>
        </w:r>
      </w:p>
    </w:sdtContent>
  </w:sdt>
  <w:p w:rsidR="009C7E1B" w:rsidRDefault="009C7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1B" w:rsidRDefault="009C7E1B" w:rsidP="009C7E1B">
      <w:pPr>
        <w:spacing w:after="0" w:line="240" w:lineRule="auto"/>
      </w:pPr>
      <w:r>
        <w:separator/>
      </w:r>
    </w:p>
  </w:footnote>
  <w:footnote w:type="continuationSeparator" w:id="0">
    <w:p w:rsidR="009C7E1B" w:rsidRDefault="009C7E1B" w:rsidP="009C7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0209"/>
    <w:multiLevelType w:val="hybridMultilevel"/>
    <w:tmpl w:val="6A6E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10893"/>
    <w:multiLevelType w:val="hybridMultilevel"/>
    <w:tmpl w:val="63E6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B0685"/>
    <w:multiLevelType w:val="hybridMultilevel"/>
    <w:tmpl w:val="AF02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C606A5"/>
    <w:multiLevelType w:val="hybridMultilevel"/>
    <w:tmpl w:val="4188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43656"/>
    <w:multiLevelType w:val="hybridMultilevel"/>
    <w:tmpl w:val="A22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F3A4F"/>
    <w:multiLevelType w:val="hybridMultilevel"/>
    <w:tmpl w:val="69CA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8B"/>
    <w:rsid w:val="000F65A8"/>
    <w:rsid w:val="001379BD"/>
    <w:rsid w:val="001570BA"/>
    <w:rsid w:val="001714A2"/>
    <w:rsid w:val="00171D8F"/>
    <w:rsid w:val="004073CC"/>
    <w:rsid w:val="00452F0B"/>
    <w:rsid w:val="00485DC3"/>
    <w:rsid w:val="004867EF"/>
    <w:rsid w:val="004C4C12"/>
    <w:rsid w:val="005457B5"/>
    <w:rsid w:val="00592138"/>
    <w:rsid w:val="00596672"/>
    <w:rsid w:val="005C2E73"/>
    <w:rsid w:val="0064588C"/>
    <w:rsid w:val="00772BA3"/>
    <w:rsid w:val="00790FCF"/>
    <w:rsid w:val="00810D4B"/>
    <w:rsid w:val="0086258C"/>
    <w:rsid w:val="008B2A7F"/>
    <w:rsid w:val="008F65EE"/>
    <w:rsid w:val="00911EC4"/>
    <w:rsid w:val="009C7E1B"/>
    <w:rsid w:val="00A144A4"/>
    <w:rsid w:val="00AC5703"/>
    <w:rsid w:val="00C4569B"/>
    <w:rsid w:val="00C62614"/>
    <w:rsid w:val="00CE3215"/>
    <w:rsid w:val="00D04B06"/>
    <w:rsid w:val="00DA7E1A"/>
    <w:rsid w:val="00DE1EB1"/>
    <w:rsid w:val="00E04FC3"/>
    <w:rsid w:val="00E50D71"/>
    <w:rsid w:val="00EF0EB3"/>
    <w:rsid w:val="00F86952"/>
    <w:rsid w:val="00F95F8D"/>
    <w:rsid w:val="00FD338B"/>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38B"/>
    <w:pPr>
      <w:spacing w:after="0" w:line="240" w:lineRule="auto"/>
    </w:pPr>
  </w:style>
  <w:style w:type="paragraph" w:styleId="Header">
    <w:name w:val="header"/>
    <w:basedOn w:val="Normal"/>
    <w:link w:val="HeaderChar"/>
    <w:uiPriority w:val="99"/>
    <w:unhideWhenUsed/>
    <w:rsid w:val="009C7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1B"/>
  </w:style>
  <w:style w:type="paragraph" w:styleId="Footer">
    <w:name w:val="footer"/>
    <w:basedOn w:val="Normal"/>
    <w:link w:val="FooterChar"/>
    <w:uiPriority w:val="99"/>
    <w:unhideWhenUsed/>
    <w:rsid w:val="009C7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38B"/>
    <w:pPr>
      <w:spacing w:after="0" w:line="240" w:lineRule="auto"/>
    </w:pPr>
  </w:style>
  <w:style w:type="paragraph" w:styleId="Header">
    <w:name w:val="header"/>
    <w:basedOn w:val="Normal"/>
    <w:link w:val="HeaderChar"/>
    <w:uiPriority w:val="99"/>
    <w:unhideWhenUsed/>
    <w:rsid w:val="009C7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1B"/>
  </w:style>
  <w:style w:type="paragraph" w:styleId="Footer">
    <w:name w:val="footer"/>
    <w:basedOn w:val="Normal"/>
    <w:link w:val="FooterChar"/>
    <w:uiPriority w:val="99"/>
    <w:unhideWhenUsed/>
    <w:rsid w:val="009C7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13</cp:revision>
  <dcterms:created xsi:type="dcterms:W3CDTF">2014-03-26T16:44:00Z</dcterms:created>
  <dcterms:modified xsi:type="dcterms:W3CDTF">2014-04-03T16:51:00Z</dcterms:modified>
</cp:coreProperties>
</file>